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1" w:rsidRPr="001834DC" w:rsidRDefault="00DD45C4" w:rsidP="00331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Росреестр внес в ЕГРН</w:t>
      </w:r>
      <w:r w:rsidR="00DD1BF1" w:rsidRPr="001834DC">
        <w:rPr>
          <w:b/>
          <w:sz w:val="28"/>
          <w:szCs w:val="28"/>
        </w:rPr>
        <w:t xml:space="preserve"> </w:t>
      </w:r>
    </w:p>
    <w:p w:rsidR="00331F92" w:rsidRPr="001834DC" w:rsidRDefault="00DD1BF1" w:rsidP="00331F92">
      <w:pPr>
        <w:jc w:val="center"/>
        <w:rPr>
          <w:b/>
          <w:sz w:val="28"/>
          <w:szCs w:val="28"/>
        </w:rPr>
      </w:pPr>
      <w:r w:rsidRPr="001834DC">
        <w:rPr>
          <w:b/>
          <w:sz w:val="28"/>
          <w:szCs w:val="28"/>
        </w:rPr>
        <w:t>отсутствующие ха</w:t>
      </w:r>
      <w:r w:rsidR="00042B97" w:rsidRPr="001834DC">
        <w:rPr>
          <w:b/>
          <w:sz w:val="28"/>
          <w:szCs w:val="28"/>
        </w:rPr>
        <w:t>рактеристики земельных участков</w:t>
      </w:r>
    </w:p>
    <w:p w:rsidR="00BE3E0A" w:rsidRPr="001834DC" w:rsidRDefault="00BE3E0A" w:rsidP="008B277E">
      <w:pPr>
        <w:tabs>
          <w:tab w:val="left" w:pos="708"/>
        </w:tabs>
        <w:rPr>
          <w:rFonts w:eastAsiaTheme="minorEastAsia"/>
          <w:sz w:val="28"/>
          <w:szCs w:val="28"/>
        </w:rPr>
      </w:pPr>
    </w:p>
    <w:p w:rsidR="007C2367" w:rsidRPr="001834DC" w:rsidRDefault="0014791F" w:rsidP="007C236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DC">
        <w:rPr>
          <w:sz w:val="28"/>
          <w:szCs w:val="28"/>
        </w:rPr>
        <w:t xml:space="preserve">С 2020 года Росреестр реализует комплексный план по наполнению Единого государственного реестра недвижимости </w:t>
      </w:r>
      <w:r w:rsidR="009E17A6" w:rsidRPr="001834DC">
        <w:rPr>
          <w:sz w:val="28"/>
          <w:szCs w:val="28"/>
        </w:rPr>
        <w:t>(</w:t>
      </w:r>
      <w:r w:rsidRPr="001834DC">
        <w:rPr>
          <w:sz w:val="28"/>
          <w:szCs w:val="28"/>
        </w:rPr>
        <w:t xml:space="preserve">ЕГРН) полными и точными сведениями. </w:t>
      </w:r>
      <w:r w:rsidR="00574F45" w:rsidRPr="001834DC">
        <w:rPr>
          <w:sz w:val="28"/>
          <w:szCs w:val="28"/>
        </w:rPr>
        <w:t xml:space="preserve">«Качество и полнота данных ЕГРН существенным образом оказывают влияние на инвестиционную, экономическую и социальную повестку регионов. Для выполнения такой масштабной задачи важно взаимодействие с аппаратами полномочных представителей Президента РФ в федеральных округах и работа с региональными управленческими командами, их максимальная </w:t>
      </w:r>
      <w:r w:rsidR="009E17A6" w:rsidRPr="001834DC">
        <w:rPr>
          <w:sz w:val="28"/>
          <w:szCs w:val="28"/>
        </w:rPr>
        <w:t xml:space="preserve">вовлеченность в этот процесс» </w:t>
      </w:r>
      <w:r w:rsidR="009E17A6" w:rsidRPr="001834DC">
        <w:rPr>
          <w:rFonts w:eastAsiaTheme="minorEastAsia"/>
          <w:sz w:val="28"/>
          <w:szCs w:val="28"/>
        </w:rPr>
        <w:t>–</w:t>
      </w:r>
      <w:r w:rsidR="00574F45" w:rsidRPr="001834DC">
        <w:rPr>
          <w:sz w:val="28"/>
          <w:szCs w:val="28"/>
        </w:rPr>
        <w:t xml:space="preserve"> заявил руководитель Росреестра</w:t>
      </w:r>
      <w:r w:rsidR="009E17A6" w:rsidRPr="001834DC">
        <w:rPr>
          <w:sz w:val="28"/>
          <w:szCs w:val="28"/>
        </w:rPr>
        <w:t xml:space="preserve"> </w:t>
      </w:r>
      <w:r w:rsidR="00574F45" w:rsidRPr="001834DC">
        <w:rPr>
          <w:sz w:val="28"/>
          <w:szCs w:val="28"/>
        </w:rPr>
        <w:t>Олег Скуфинский, подчеркнув, что Росреестр координирует реализацию мероприятий, в том числе на федеральном уровне.</w:t>
      </w:r>
    </w:p>
    <w:p w:rsidR="0014791F" w:rsidRPr="001834DC" w:rsidRDefault="00502E62" w:rsidP="005F424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t xml:space="preserve">В целях реализации проекта «Наполнение </w:t>
      </w:r>
      <w:r w:rsidR="00297F90" w:rsidRPr="001834DC">
        <w:rPr>
          <w:rFonts w:eastAsiaTheme="minorEastAsia"/>
          <w:sz w:val="28"/>
          <w:szCs w:val="28"/>
        </w:rPr>
        <w:t>ЕГРН</w:t>
      </w:r>
      <w:r w:rsidRPr="001834DC">
        <w:rPr>
          <w:rFonts w:eastAsiaTheme="minorEastAsia"/>
          <w:sz w:val="28"/>
          <w:szCs w:val="28"/>
        </w:rPr>
        <w:t xml:space="preserve"> необходимыми сведениями»</w:t>
      </w:r>
      <w:r w:rsidR="009E17A6" w:rsidRPr="001834DC">
        <w:rPr>
          <w:rFonts w:eastAsiaTheme="minorEastAsia"/>
          <w:sz w:val="28"/>
          <w:szCs w:val="28"/>
        </w:rPr>
        <w:t xml:space="preserve"> </w:t>
      </w:r>
      <w:r w:rsidRPr="001834DC">
        <w:rPr>
          <w:rFonts w:eastAsiaTheme="minorEastAsia"/>
          <w:sz w:val="28"/>
          <w:szCs w:val="28"/>
        </w:rPr>
        <w:t>Губернатором Омской области</w:t>
      </w:r>
      <w:r w:rsidR="009E17A6" w:rsidRPr="001834DC">
        <w:rPr>
          <w:rFonts w:eastAsiaTheme="minorEastAsia"/>
          <w:sz w:val="28"/>
          <w:szCs w:val="28"/>
        </w:rPr>
        <w:t xml:space="preserve"> 21.09.2020 </w:t>
      </w:r>
      <w:r w:rsidRPr="001834DC">
        <w:rPr>
          <w:rFonts w:eastAsiaTheme="minorEastAsia"/>
          <w:sz w:val="28"/>
          <w:szCs w:val="28"/>
        </w:rPr>
        <w:t xml:space="preserve"> утверждена подготовленная Управлением </w:t>
      </w:r>
      <w:r w:rsidR="007C2367" w:rsidRPr="001834DC">
        <w:rPr>
          <w:rFonts w:eastAsiaTheme="minorEastAsia"/>
          <w:sz w:val="28"/>
          <w:szCs w:val="28"/>
        </w:rPr>
        <w:t xml:space="preserve">Росреестра по Омской области </w:t>
      </w:r>
      <w:r w:rsidR="00A31448" w:rsidRPr="001834DC">
        <w:rPr>
          <w:rFonts w:eastAsiaTheme="minorEastAsia"/>
          <w:sz w:val="28"/>
          <w:szCs w:val="28"/>
        </w:rPr>
        <w:t xml:space="preserve">(далее – Управление) </w:t>
      </w:r>
      <w:r w:rsidRPr="001834DC">
        <w:rPr>
          <w:rFonts w:eastAsiaTheme="minorEastAsia"/>
          <w:sz w:val="28"/>
          <w:szCs w:val="28"/>
        </w:rPr>
        <w:t xml:space="preserve">совместно с органами исполнительной власти Омской области </w:t>
      </w:r>
      <w:r w:rsidR="0073474F" w:rsidRPr="001834DC">
        <w:rPr>
          <w:rFonts w:eastAsiaTheme="minorEastAsia"/>
          <w:sz w:val="28"/>
          <w:szCs w:val="28"/>
        </w:rPr>
        <w:t>Д</w:t>
      </w:r>
      <w:r w:rsidR="00297F90" w:rsidRPr="001834DC">
        <w:rPr>
          <w:rFonts w:eastAsiaTheme="minorEastAsia"/>
          <w:sz w:val="28"/>
          <w:szCs w:val="28"/>
        </w:rPr>
        <w:t>о</w:t>
      </w:r>
      <w:r w:rsidRPr="001834DC">
        <w:rPr>
          <w:rFonts w:eastAsiaTheme="minorEastAsia"/>
          <w:sz w:val="28"/>
          <w:szCs w:val="28"/>
        </w:rPr>
        <w:t>рожная карта</w:t>
      </w:r>
      <w:r w:rsidR="00297F90" w:rsidRPr="001834DC">
        <w:rPr>
          <w:rFonts w:eastAsiaTheme="minorEastAsia"/>
          <w:sz w:val="28"/>
          <w:szCs w:val="28"/>
        </w:rPr>
        <w:t xml:space="preserve"> Омской области</w:t>
      </w:r>
      <w:r w:rsidR="0073474F" w:rsidRPr="001834DC">
        <w:rPr>
          <w:rFonts w:eastAsiaTheme="minorEastAsia"/>
          <w:sz w:val="28"/>
          <w:szCs w:val="28"/>
        </w:rPr>
        <w:t xml:space="preserve"> (далее – Дорожная карта)</w:t>
      </w:r>
      <w:r w:rsidR="00297F90" w:rsidRPr="001834DC">
        <w:rPr>
          <w:rFonts w:eastAsiaTheme="minorEastAsia"/>
          <w:sz w:val="28"/>
          <w:szCs w:val="28"/>
        </w:rPr>
        <w:t>.</w:t>
      </w:r>
      <w:r w:rsidR="00DD37E6" w:rsidRPr="001834DC">
        <w:rPr>
          <w:rFonts w:eastAsiaTheme="minorEastAsia"/>
          <w:sz w:val="28"/>
          <w:szCs w:val="28"/>
        </w:rPr>
        <w:t xml:space="preserve"> </w:t>
      </w:r>
      <w:r w:rsidR="0014791F" w:rsidRPr="001834DC">
        <w:rPr>
          <w:sz w:val="28"/>
          <w:szCs w:val="28"/>
        </w:rPr>
        <w:t>Документы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</w:t>
      </w:r>
      <w:r w:rsidR="00173A78" w:rsidRPr="001834DC">
        <w:rPr>
          <w:sz w:val="28"/>
          <w:szCs w:val="28"/>
        </w:rPr>
        <w:t xml:space="preserve"> особо охраняемых территорий и д</w:t>
      </w:r>
      <w:r w:rsidR="0014791F" w:rsidRPr="001834DC">
        <w:rPr>
          <w:sz w:val="28"/>
          <w:szCs w:val="28"/>
        </w:rPr>
        <w:t>р.</w:t>
      </w:r>
    </w:p>
    <w:p w:rsidR="00093B53" w:rsidRPr="001834DC" w:rsidRDefault="0073474F" w:rsidP="0073474F">
      <w:pPr>
        <w:ind w:firstLine="709"/>
        <w:jc w:val="both"/>
        <w:rPr>
          <w:rFonts w:eastAsiaTheme="minorEastAsia"/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t>В Дорожную карту вошли мероприятия по реализации 7 подпроектов, в том числе п</w:t>
      </w:r>
      <w:r w:rsidR="00C253D1" w:rsidRPr="001834DC">
        <w:rPr>
          <w:rFonts w:eastAsiaTheme="minorEastAsia"/>
          <w:sz w:val="28"/>
          <w:szCs w:val="28"/>
        </w:rPr>
        <w:t>одпроект</w:t>
      </w:r>
      <w:r w:rsidRPr="001834DC">
        <w:rPr>
          <w:rFonts w:eastAsiaTheme="minorEastAsia"/>
          <w:sz w:val="28"/>
          <w:szCs w:val="28"/>
        </w:rPr>
        <w:t>а</w:t>
      </w:r>
      <w:r w:rsidR="00C253D1" w:rsidRPr="001834DC">
        <w:rPr>
          <w:rFonts w:eastAsiaTheme="minorEastAsia"/>
          <w:sz w:val="28"/>
          <w:szCs w:val="28"/>
        </w:rPr>
        <w:t xml:space="preserve"> 1</w:t>
      </w:r>
      <w:r w:rsidRPr="001834DC">
        <w:rPr>
          <w:rFonts w:eastAsiaTheme="minorEastAsia"/>
          <w:sz w:val="28"/>
          <w:szCs w:val="28"/>
        </w:rPr>
        <w:t>:</w:t>
      </w:r>
      <w:r w:rsidR="006E3EED" w:rsidRPr="001834DC">
        <w:rPr>
          <w:rFonts w:eastAsiaTheme="minorEastAsia"/>
          <w:sz w:val="28"/>
          <w:szCs w:val="28"/>
        </w:rPr>
        <w:t xml:space="preserve"> </w:t>
      </w:r>
      <w:r w:rsidRPr="001834DC">
        <w:rPr>
          <w:rFonts w:eastAsiaTheme="minorEastAsia"/>
          <w:sz w:val="28"/>
          <w:szCs w:val="28"/>
        </w:rPr>
        <w:t>«</w:t>
      </w:r>
      <w:r w:rsidR="00C253D1" w:rsidRPr="001834DC">
        <w:rPr>
          <w:rFonts w:eastAsiaTheme="minorEastAsia"/>
          <w:sz w:val="28"/>
          <w:szCs w:val="28"/>
        </w:rPr>
        <w:t>Внесение в ЕГРН сведений, необходимых для определения кадастровой стоимости</w:t>
      </w:r>
      <w:r w:rsidRPr="001834DC">
        <w:rPr>
          <w:rFonts w:eastAsiaTheme="minorEastAsia"/>
          <w:sz w:val="28"/>
          <w:szCs w:val="28"/>
        </w:rPr>
        <w:t>»</w:t>
      </w:r>
      <w:r w:rsidR="00C253D1" w:rsidRPr="001834DC">
        <w:rPr>
          <w:rFonts w:eastAsiaTheme="minorEastAsia"/>
          <w:sz w:val="28"/>
          <w:szCs w:val="28"/>
        </w:rPr>
        <w:t>.</w:t>
      </w:r>
      <w:r w:rsidR="006E3EED" w:rsidRPr="001834DC">
        <w:rPr>
          <w:rFonts w:eastAsiaTheme="minorEastAsia"/>
          <w:sz w:val="28"/>
          <w:szCs w:val="28"/>
        </w:rPr>
        <w:t xml:space="preserve"> </w:t>
      </w:r>
      <w:r w:rsidR="00A52551" w:rsidRPr="001834DC">
        <w:rPr>
          <w:sz w:val="28"/>
          <w:szCs w:val="28"/>
        </w:rPr>
        <w:t>Указанная работа является важной и для Росреестра</w:t>
      </w:r>
      <w:r w:rsidR="006E3EED" w:rsidRPr="001834DC">
        <w:rPr>
          <w:sz w:val="28"/>
          <w:szCs w:val="28"/>
        </w:rPr>
        <w:t>,</w:t>
      </w:r>
      <w:r w:rsidR="00A52551" w:rsidRPr="001834DC">
        <w:rPr>
          <w:sz w:val="28"/>
          <w:szCs w:val="28"/>
        </w:rPr>
        <w:t xml:space="preserve"> и для органов власти региона, так как отсутствие сведений о кадастровой стоимости объектов недвижимости препятствует</w:t>
      </w:r>
      <w:r w:rsidR="006E3EED" w:rsidRPr="001834DC">
        <w:rPr>
          <w:sz w:val="28"/>
          <w:szCs w:val="28"/>
        </w:rPr>
        <w:t xml:space="preserve"> </w:t>
      </w:r>
      <w:r w:rsidR="00A52551" w:rsidRPr="001834DC">
        <w:rPr>
          <w:sz w:val="28"/>
          <w:szCs w:val="28"/>
        </w:rPr>
        <w:t>их вовлечению</w:t>
      </w:r>
      <w:r w:rsidR="00272F64" w:rsidRPr="001834DC">
        <w:rPr>
          <w:sz w:val="28"/>
          <w:szCs w:val="28"/>
        </w:rPr>
        <w:t xml:space="preserve"> в гражданский оборот</w:t>
      </w:r>
      <w:r w:rsidR="00A52551" w:rsidRPr="001834DC">
        <w:rPr>
          <w:sz w:val="28"/>
          <w:szCs w:val="28"/>
        </w:rPr>
        <w:t>, в том числе в налоговый оборот, и приводит</w:t>
      </w:r>
      <w:r w:rsidR="006E3EED" w:rsidRPr="001834DC">
        <w:rPr>
          <w:sz w:val="28"/>
          <w:szCs w:val="28"/>
        </w:rPr>
        <w:t xml:space="preserve"> </w:t>
      </w:r>
      <w:r w:rsidR="00A52551" w:rsidRPr="001834DC">
        <w:rPr>
          <w:sz w:val="28"/>
          <w:szCs w:val="28"/>
        </w:rPr>
        <w:t>к недополучению бюджетами субъектов Российской Федерации доходов</w:t>
      </w:r>
      <w:r w:rsidR="006E3EED" w:rsidRPr="001834DC">
        <w:rPr>
          <w:sz w:val="28"/>
          <w:szCs w:val="28"/>
        </w:rPr>
        <w:t xml:space="preserve"> </w:t>
      </w:r>
      <w:r w:rsidR="00A52551" w:rsidRPr="001834DC">
        <w:rPr>
          <w:sz w:val="28"/>
          <w:szCs w:val="28"/>
        </w:rPr>
        <w:t xml:space="preserve">от поступлений по имущественным </w:t>
      </w:r>
      <w:r w:rsidR="006E3EED" w:rsidRPr="001834DC">
        <w:rPr>
          <w:sz w:val="28"/>
          <w:szCs w:val="28"/>
        </w:rPr>
        <w:t xml:space="preserve"> </w:t>
      </w:r>
      <w:r w:rsidR="00A52551" w:rsidRPr="001834DC">
        <w:rPr>
          <w:sz w:val="28"/>
          <w:szCs w:val="28"/>
        </w:rPr>
        <w:t>налогам.</w:t>
      </w:r>
    </w:p>
    <w:p w:rsidR="00C253D1" w:rsidRPr="001834DC" w:rsidRDefault="004A41B7" w:rsidP="00BE3E0A">
      <w:pPr>
        <w:ind w:firstLine="709"/>
        <w:jc w:val="both"/>
        <w:rPr>
          <w:rFonts w:eastAsiaTheme="minorEastAsia"/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t xml:space="preserve">В рамках реализации подпроекта 1 в декабре 2020 года подготовлен </w:t>
      </w:r>
      <w:r w:rsidR="00475AED" w:rsidRPr="001834DC">
        <w:rPr>
          <w:rFonts w:eastAsiaTheme="minorEastAsia"/>
          <w:sz w:val="28"/>
          <w:szCs w:val="28"/>
        </w:rPr>
        <w:t xml:space="preserve">и проанализирован </w:t>
      </w:r>
      <w:r w:rsidRPr="001834DC">
        <w:rPr>
          <w:rFonts w:eastAsiaTheme="minorEastAsia"/>
          <w:sz w:val="28"/>
          <w:szCs w:val="28"/>
        </w:rPr>
        <w:t xml:space="preserve">перечень объектов недвижимости с отсутствующими характеристиками, необходимыми для определения кадастровой </w:t>
      </w:r>
      <w:r w:rsidR="00475AED" w:rsidRPr="001834DC">
        <w:rPr>
          <w:rFonts w:eastAsiaTheme="minorEastAsia"/>
          <w:sz w:val="28"/>
          <w:szCs w:val="28"/>
        </w:rPr>
        <w:t>стоимости объектов недвижимости, который показал следующее:</w:t>
      </w:r>
    </w:p>
    <w:p w:rsidR="00475AED" w:rsidRPr="001834DC" w:rsidRDefault="00736D36" w:rsidP="00475AED">
      <w:pPr>
        <w:pStyle w:val="ad"/>
        <w:ind w:left="0" w:firstLine="709"/>
        <w:jc w:val="both"/>
        <w:rPr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t>–</w:t>
      </w:r>
      <w:r w:rsidR="00475AED" w:rsidRPr="001834DC">
        <w:rPr>
          <w:sz w:val="28"/>
          <w:szCs w:val="28"/>
        </w:rPr>
        <w:t xml:space="preserve"> общее количество земельных участков, у которых отсутствует, не установлена категория земель составляет 1075 или 0,13% от общего числа учтенных в ЕГРН;</w:t>
      </w:r>
    </w:p>
    <w:p w:rsidR="00475AED" w:rsidRPr="001834DC" w:rsidRDefault="00736D36" w:rsidP="00475AED">
      <w:pPr>
        <w:pStyle w:val="ad"/>
        <w:ind w:left="0" w:firstLine="709"/>
        <w:jc w:val="both"/>
        <w:rPr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t>–</w:t>
      </w:r>
      <w:r w:rsidR="00475AED" w:rsidRPr="001834DC">
        <w:rPr>
          <w:sz w:val="28"/>
          <w:szCs w:val="28"/>
        </w:rPr>
        <w:t xml:space="preserve"> общее количество земельных участков, у которых отсутствует, не установлен вид разрешенного использования составляет 1064 или 0,13% от общего числа учтенных в ЕГРН;</w:t>
      </w:r>
    </w:p>
    <w:p w:rsidR="00475AED" w:rsidRPr="001834DC" w:rsidRDefault="00475AED" w:rsidP="00475AED">
      <w:pPr>
        <w:pStyle w:val="ad"/>
        <w:ind w:left="0" w:firstLine="709"/>
        <w:jc w:val="both"/>
        <w:rPr>
          <w:sz w:val="28"/>
          <w:szCs w:val="28"/>
        </w:rPr>
      </w:pPr>
      <w:r w:rsidRPr="001834DC">
        <w:rPr>
          <w:sz w:val="28"/>
          <w:szCs w:val="28"/>
        </w:rPr>
        <w:t>Итого без характеристик – 2139 земельных участков.</w:t>
      </w:r>
    </w:p>
    <w:p w:rsidR="00475AED" w:rsidRPr="001834DC" w:rsidRDefault="00736D36" w:rsidP="00475AED">
      <w:pPr>
        <w:pStyle w:val="ad"/>
        <w:ind w:left="0" w:firstLine="708"/>
        <w:jc w:val="both"/>
        <w:rPr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lastRenderedPageBreak/>
        <w:t>–</w:t>
      </w:r>
      <w:r w:rsidR="00475AED" w:rsidRPr="001834DC">
        <w:rPr>
          <w:sz w:val="28"/>
          <w:szCs w:val="28"/>
        </w:rPr>
        <w:t xml:space="preserve"> общее количество зданий, помещений, машино-мест, сооружений по которым в ЕГРН отсутствует либо не установлено назначение</w:t>
      </w:r>
      <w:r w:rsidR="00C223DF" w:rsidRPr="001834DC">
        <w:rPr>
          <w:sz w:val="28"/>
          <w:szCs w:val="28"/>
        </w:rPr>
        <w:t>,</w:t>
      </w:r>
      <w:r w:rsidR="00475AED" w:rsidRPr="001834DC">
        <w:rPr>
          <w:sz w:val="28"/>
          <w:szCs w:val="28"/>
        </w:rPr>
        <w:t xml:space="preserve"> составило 566 объектов, или 0,05 % от общего числа таких объектов, учтенных в ЕГРН;</w:t>
      </w:r>
    </w:p>
    <w:p w:rsidR="00475AED" w:rsidRPr="001834DC" w:rsidRDefault="00736D36" w:rsidP="00C223DF">
      <w:pPr>
        <w:pStyle w:val="ad"/>
        <w:ind w:left="0" w:firstLine="708"/>
        <w:jc w:val="both"/>
        <w:rPr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t>–</w:t>
      </w:r>
      <w:r w:rsidR="00475AED" w:rsidRPr="001834DC">
        <w:rPr>
          <w:sz w:val="28"/>
          <w:szCs w:val="28"/>
        </w:rPr>
        <w:t xml:space="preserve"> общее количество объектов недвижимости, по которым отсутствуют сведения о кадастровой стоимости</w:t>
      </w:r>
      <w:r w:rsidR="00C223DF" w:rsidRPr="001834DC">
        <w:rPr>
          <w:sz w:val="28"/>
          <w:szCs w:val="28"/>
        </w:rPr>
        <w:t>,</w:t>
      </w:r>
      <w:r w:rsidR="00475AED" w:rsidRPr="001834DC">
        <w:rPr>
          <w:sz w:val="28"/>
          <w:szCs w:val="28"/>
        </w:rPr>
        <w:t xml:space="preserve"> составляет более </w:t>
      </w:r>
      <w:r w:rsidR="00475AED" w:rsidRPr="001834DC">
        <w:rPr>
          <w:sz w:val="28"/>
          <w:szCs w:val="28"/>
        </w:rPr>
        <w:br/>
        <w:t>23 тысяч</w:t>
      </w:r>
      <w:r w:rsidR="00C223DF" w:rsidRPr="001834DC">
        <w:t xml:space="preserve"> </w:t>
      </w:r>
      <w:r w:rsidR="00475AED" w:rsidRPr="001834DC">
        <w:rPr>
          <w:sz w:val="28"/>
          <w:szCs w:val="28"/>
        </w:rPr>
        <w:t>или 1,14% об общего количества учтенных объекто</w:t>
      </w:r>
      <w:r w:rsidR="00C223DF" w:rsidRPr="001834DC">
        <w:rPr>
          <w:sz w:val="28"/>
          <w:szCs w:val="28"/>
        </w:rPr>
        <w:t>в недвижимости.</w:t>
      </w:r>
      <w:r w:rsidR="00475AED" w:rsidRPr="001834DC">
        <w:rPr>
          <w:sz w:val="28"/>
          <w:szCs w:val="28"/>
        </w:rPr>
        <w:t xml:space="preserve"> </w:t>
      </w:r>
      <w:r w:rsidR="00C223DF" w:rsidRPr="001834DC">
        <w:rPr>
          <w:sz w:val="28"/>
          <w:szCs w:val="28"/>
        </w:rPr>
        <w:t>И</w:t>
      </w:r>
      <w:r w:rsidR="00475AED" w:rsidRPr="001834DC">
        <w:rPr>
          <w:sz w:val="28"/>
          <w:szCs w:val="28"/>
        </w:rPr>
        <w:t xml:space="preserve">з них почти 22 тысячи </w:t>
      </w:r>
      <w:r w:rsidR="00C223DF" w:rsidRPr="001834DC">
        <w:rPr>
          <w:sz w:val="28"/>
          <w:szCs w:val="28"/>
        </w:rPr>
        <w:t>–</w:t>
      </w:r>
      <w:r w:rsidR="00475AED" w:rsidRPr="001834DC">
        <w:rPr>
          <w:sz w:val="28"/>
          <w:szCs w:val="28"/>
        </w:rPr>
        <w:t xml:space="preserve"> объекты капитального строительства, такие как сооружения, здания с назначением «жилое строение», объекты незавершенного строительства и единые недвижимые комплексы, по которым на момент проведения оценки отсутствовала методика определения кадастровой стоимости.</w:t>
      </w:r>
    </w:p>
    <w:p w:rsidR="00093B53" w:rsidRPr="001834DC" w:rsidRDefault="00475AED" w:rsidP="00A31448">
      <w:pPr>
        <w:pStyle w:val="ad"/>
        <w:ind w:left="0" w:firstLine="708"/>
        <w:jc w:val="both"/>
        <w:rPr>
          <w:sz w:val="28"/>
          <w:szCs w:val="28"/>
        </w:rPr>
      </w:pPr>
      <w:r w:rsidRPr="001834DC">
        <w:rPr>
          <w:sz w:val="28"/>
          <w:szCs w:val="28"/>
        </w:rPr>
        <w:t>Поскольку в этом году на территории нашего региона проходит кадастровая оценка объектов капитального строительства, указанные объекты будут оценены, что значительно снизит долю объектов недвижимости</w:t>
      </w:r>
      <w:r w:rsidR="00E62257" w:rsidRPr="001834DC">
        <w:rPr>
          <w:sz w:val="28"/>
          <w:szCs w:val="28"/>
        </w:rPr>
        <w:t>,</w:t>
      </w:r>
      <w:r w:rsidRPr="001834DC">
        <w:rPr>
          <w:sz w:val="28"/>
          <w:szCs w:val="28"/>
        </w:rPr>
        <w:t xml:space="preserve"> по которым в ЕГРН отсутствуют сведения о кадастровой стоимости.</w:t>
      </w:r>
    </w:p>
    <w:p w:rsidR="00CB0C3D" w:rsidRPr="001834DC" w:rsidRDefault="00A31448" w:rsidP="00BE3E0A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834DC">
        <w:rPr>
          <w:rFonts w:eastAsiaTheme="minorEastAsia"/>
          <w:sz w:val="28"/>
          <w:szCs w:val="28"/>
        </w:rPr>
        <w:t>Управлением</w:t>
      </w:r>
      <w:r w:rsidR="00C223DF" w:rsidRPr="001834DC">
        <w:rPr>
          <w:rFonts w:eastAsiaTheme="minorEastAsia"/>
          <w:sz w:val="28"/>
          <w:szCs w:val="28"/>
        </w:rPr>
        <w:t xml:space="preserve"> </w:t>
      </w:r>
      <w:r w:rsidRPr="001834DC">
        <w:rPr>
          <w:rFonts w:eastAsiaTheme="minorEastAsia"/>
          <w:sz w:val="28"/>
          <w:szCs w:val="28"/>
        </w:rPr>
        <w:t>с</w:t>
      </w:r>
      <w:r w:rsidR="00214513" w:rsidRPr="001834DC">
        <w:rPr>
          <w:rFonts w:eastAsiaTheme="minorEastAsia"/>
          <w:sz w:val="28"/>
          <w:szCs w:val="28"/>
        </w:rPr>
        <w:t>овместно с Министерством имущественных отношений Омской области и</w:t>
      </w:r>
      <w:r w:rsidR="00C878A8" w:rsidRPr="001834DC">
        <w:rPr>
          <w:rFonts w:eastAsiaTheme="minorEastAsia"/>
          <w:sz w:val="28"/>
          <w:szCs w:val="28"/>
        </w:rPr>
        <w:t xml:space="preserve"> филиалом </w:t>
      </w:r>
      <w:r w:rsidR="00214513" w:rsidRPr="001834DC">
        <w:rPr>
          <w:rFonts w:eastAsiaTheme="minorEastAsia"/>
          <w:sz w:val="28"/>
          <w:szCs w:val="28"/>
        </w:rPr>
        <w:t xml:space="preserve">ФГБУ </w:t>
      </w:r>
      <w:r w:rsidR="00C223DF" w:rsidRPr="001834DC">
        <w:rPr>
          <w:rFonts w:eastAsiaTheme="minorEastAsia"/>
          <w:sz w:val="28"/>
          <w:szCs w:val="28"/>
        </w:rPr>
        <w:t>«</w:t>
      </w:r>
      <w:r w:rsidR="00214513" w:rsidRPr="001834DC">
        <w:rPr>
          <w:rFonts w:eastAsiaTheme="minorEastAsia"/>
          <w:sz w:val="28"/>
          <w:szCs w:val="28"/>
        </w:rPr>
        <w:t>ФКП Росреестра</w:t>
      </w:r>
      <w:r w:rsidR="00C223DF" w:rsidRPr="001834DC">
        <w:rPr>
          <w:rFonts w:eastAsiaTheme="minorEastAsia"/>
          <w:sz w:val="28"/>
          <w:szCs w:val="28"/>
        </w:rPr>
        <w:t>»</w:t>
      </w:r>
      <w:r w:rsidR="00214513" w:rsidRPr="001834DC">
        <w:rPr>
          <w:rFonts w:eastAsiaTheme="minorEastAsia"/>
          <w:sz w:val="28"/>
          <w:szCs w:val="28"/>
        </w:rPr>
        <w:t xml:space="preserve"> </w:t>
      </w:r>
      <w:r w:rsidR="00C878A8" w:rsidRPr="001834DC">
        <w:rPr>
          <w:rFonts w:eastAsiaTheme="minorEastAsia"/>
          <w:sz w:val="28"/>
          <w:szCs w:val="28"/>
        </w:rPr>
        <w:t>по Омской области (далее – Филиал)</w:t>
      </w:r>
      <w:r w:rsidR="00214513" w:rsidRPr="001834DC">
        <w:rPr>
          <w:rFonts w:eastAsiaTheme="minorEastAsia"/>
          <w:sz w:val="28"/>
          <w:szCs w:val="28"/>
        </w:rPr>
        <w:t xml:space="preserve"> п</w:t>
      </w:r>
      <w:r w:rsidR="00CB0C3D" w:rsidRPr="001834DC">
        <w:rPr>
          <w:rFonts w:eastAsiaTheme="minorEastAsia"/>
          <w:sz w:val="28"/>
          <w:szCs w:val="28"/>
        </w:rPr>
        <w:t>роводятся работы по уточнению и внесению в ЕГРН недостающих характеристик, необходимых для определения кадастровой стоимости объектов недвижимости.</w:t>
      </w:r>
    </w:p>
    <w:p w:rsidR="00A31448" w:rsidRPr="001834DC" w:rsidRDefault="00A31448" w:rsidP="00C223DF">
      <w:pPr>
        <w:pStyle w:val="ConsPlusNormal"/>
        <w:ind w:firstLine="540"/>
        <w:contextualSpacing/>
        <w:jc w:val="both"/>
        <w:outlineLvl w:val="1"/>
      </w:pPr>
      <w:r w:rsidRPr="001834DC">
        <w:t xml:space="preserve">Всего с начала реализации мероприятий подпроекта Управлением и Филиалом направлено более </w:t>
      </w:r>
      <w:r w:rsidRPr="001834DC">
        <w:rPr>
          <w:color w:val="000000" w:themeColor="text1"/>
        </w:rPr>
        <w:t>250</w:t>
      </w:r>
      <w:r w:rsidRPr="001834DC">
        <w:t xml:space="preserve"> запросов об уточнении недостающих характеристик, в том числе</w:t>
      </w:r>
      <w:r w:rsidR="00C223DF" w:rsidRPr="001834DC">
        <w:t xml:space="preserve"> в </w:t>
      </w:r>
      <w:r w:rsidRPr="001834DC">
        <w:t xml:space="preserve">Министерство имущественных отношений Омской области, главам муниципальных образований, </w:t>
      </w:r>
      <w:r w:rsidR="00C223DF" w:rsidRPr="001834DC">
        <w:t xml:space="preserve">в </w:t>
      </w:r>
      <w:r w:rsidRPr="001834DC">
        <w:t>бюджетное учреждение «Омский центр кадастровой оценки и технической документации», Главное управление лесного хозяйства Омской области, территориальное управление Федерального агентства по управлению государственным имуществом в Омской области и другие.</w:t>
      </w:r>
    </w:p>
    <w:p w:rsidR="00A31448" w:rsidRPr="001834DC" w:rsidRDefault="00A31448" w:rsidP="00C223DF">
      <w:pPr>
        <w:pStyle w:val="ConsPlusNormal"/>
        <w:ind w:firstLine="540"/>
        <w:contextualSpacing/>
        <w:jc w:val="both"/>
        <w:outlineLvl w:val="1"/>
      </w:pPr>
      <w:r w:rsidRPr="001834DC">
        <w:t>В результате предпринятых совместных действий нам удалось устано</w:t>
      </w:r>
      <w:r w:rsidR="00C223DF" w:rsidRPr="001834DC">
        <w:t>вить недостающие характеристики 474 земельных</w:t>
      </w:r>
      <w:r w:rsidRPr="001834DC">
        <w:t xml:space="preserve"> </w:t>
      </w:r>
      <w:r w:rsidR="00C223DF" w:rsidRPr="001834DC">
        <w:t>участков</w:t>
      </w:r>
      <w:r w:rsidRPr="001834DC">
        <w:t xml:space="preserve"> и 476</w:t>
      </w:r>
      <w:r w:rsidR="00C223DF" w:rsidRPr="001834DC">
        <w:t xml:space="preserve"> объектов</w:t>
      </w:r>
      <w:r w:rsidRPr="001834DC">
        <w:t xml:space="preserve"> капитального строительства.</w:t>
      </w:r>
    </w:p>
    <w:p w:rsidR="00A31448" w:rsidRPr="001834DC" w:rsidRDefault="00A31448" w:rsidP="00A31448">
      <w:pPr>
        <w:pStyle w:val="ConsPlusNormal"/>
        <w:ind w:firstLine="540"/>
        <w:contextualSpacing/>
        <w:jc w:val="both"/>
        <w:outlineLvl w:val="1"/>
      </w:pPr>
      <w:r w:rsidRPr="001834DC">
        <w:t>Однако еще остается порядка 1665 участков и 90 объектов капитального строительства с недостающими для определения кадастровой стоимости характ</w:t>
      </w:r>
      <w:r w:rsidR="00EA2ABF" w:rsidRPr="001834DC">
        <w:t>еристиками, выявленных в минувшем</w:t>
      </w:r>
      <w:r w:rsidRPr="001834DC">
        <w:t xml:space="preserve"> году.</w:t>
      </w:r>
    </w:p>
    <w:p w:rsidR="00A31448" w:rsidRPr="001834DC" w:rsidRDefault="00A31448" w:rsidP="00EA2ABF">
      <w:pPr>
        <w:pStyle w:val="ConsPlusNormal"/>
        <w:ind w:firstLine="540"/>
        <w:contextualSpacing/>
        <w:jc w:val="both"/>
        <w:outlineLvl w:val="1"/>
      </w:pPr>
      <w:r w:rsidRPr="001834DC">
        <w:t>Вместе с тем</w:t>
      </w:r>
      <w:r w:rsidR="00EA2ABF" w:rsidRPr="001834DC">
        <w:t>,</w:t>
      </w:r>
      <w:r w:rsidRPr="001834DC">
        <w:t xml:space="preserve"> следует отметить, что данные показатели не являются постоянной величиной, поскольку в связи с внесением в ЕГРН сведений о ранее учтенных земельных участках меняется и количество участков с отсутствующими характеристиками. Так</w:t>
      </w:r>
      <w:r w:rsidR="00EA2ABF" w:rsidRPr="001834DC">
        <w:t>,</w:t>
      </w:r>
      <w:r w:rsidRPr="001834DC">
        <w:t xml:space="preserve"> уже в текущем году в ЕГРН внесены сведения о 25</w:t>
      </w:r>
      <w:r w:rsidR="00EA2ABF" w:rsidRPr="001834DC">
        <w:t xml:space="preserve"> </w:t>
      </w:r>
      <w:r w:rsidRPr="001834DC">
        <w:t xml:space="preserve">участках, у 23 </w:t>
      </w:r>
      <w:r w:rsidR="00EA2ABF" w:rsidRPr="001834DC">
        <w:t>из которых отсутствовали</w:t>
      </w:r>
      <w:r w:rsidRPr="001834DC">
        <w:t xml:space="preserve"> сведения о категории, </w:t>
      </w:r>
      <w:r w:rsidR="00EA2ABF" w:rsidRPr="001834DC">
        <w:t xml:space="preserve">у </w:t>
      </w:r>
      <w:r w:rsidRPr="001834DC">
        <w:t>2</w:t>
      </w:r>
      <w:r w:rsidR="00EA2ABF" w:rsidRPr="001834DC">
        <w:t xml:space="preserve"> –</w:t>
      </w:r>
      <w:r w:rsidRPr="001834DC">
        <w:t xml:space="preserve"> </w:t>
      </w:r>
      <w:r w:rsidR="00EA2ABF" w:rsidRPr="001834DC">
        <w:t xml:space="preserve">сведения </w:t>
      </w:r>
      <w:r w:rsidRPr="001834DC">
        <w:t>о виде разрешенного использования, и у 2</w:t>
      </w:r>
      <w:r w:rsidR="00EA2ABF" w:rsidRPr="001834DC">
        <w:t xml:space="preserve"> из общего числа</w:t>
      </w:r>
      <w:r w:rsidRPr="001834DC">
        <w:t xml:space="preserve"> участков </w:t>
      </w:r>
      <w:r w:rsidR="00EA2ABF" w:rsidRPr="001834DC">
        <w:t>–</w:t>
      </w:r>
      <w:r w:rsidRPr="001834DC">
        <w:t xml:space="preserve"> </w:t>
      </w:r>
      <w:r w:rsidR="00EA2ABF" w:rsidRPr="001834DC">
        <w:t xml:space="preserve">сведения </w:t>
      </w:r>
      <w:r w:rsidRPr="001834DC">
        <w:t>о категории и виде разрешенного использования одновременно.</w:t>
      </w:r>
    </w:p>
    <w:p w:rsidR="00371F20" w:rsidRDefault="008B277E" w:rsidP="002E74CD">
      <w:pPr>
        <w:pStyle w:val="ConsPlusNormal"/>
        <w:ind w:firstLine="540"/>
        <w:contextualSpacing/>
        <w:jc w:val="both"/>
        <w:outlineLvl w:val="1"/>
        <w:rPr>
          <w:sz w:val="26"/>
          <w:szCs w:val="26"/>
        </w:rPr>
      </w:pPr>
      <w:r w:rsidRPr="001834DC">
        <w:lastRenderedPageBreak/>
        <w:t xml:space="preserve">Установленные в ходе проведения работы </w:t>
      </w:r>
      <w:r w:rsidR="002E74CD" w:rsidRPr="001834DC">
        <w:t xml:space="preserve">недостающие </w:t>
      </w:r>
      <w:r w:rsidRPr="001834DC">
        <w:t xml:space="preserve">характеристики объектов недвижимости </w:t>
      </w:r>
      <w:r w:rsidR="002E74CD" w:rsidRPr="001834DC">
        <w:t>вносятся в ЕГРН.</w:t>
      </w:r>
      <w:bookmarkStart w:id="0" w:name="_GoBack"/>
      <w:bookmarkEnd w:id="0"/>
    </w:p>
    <w:p w:rsidR="00371F20" w:rsidRDefault="00371F20" w:rsidP="00BE3E0A">
      <w:pPr>
        <w:tabs>
          <w:tab w:val="left" w:pos="5872"/>
        </w:tabs>
        <w:rPr>
          <w:sz w:val="26"/>
          <w:szCs w:val="26"/>
        </w:rPr>
      </w:pPr>
    </w:p>
    <w:p w:rsidR="00371F20" w:rsidRDefault="00371F20" w:rsidP="00BE3E0A">
      <w:pPr>
        <w:tabs>
          <w:tab w:val="left" w:pos="5872"/>
        </w:tabs>
        <w:rPr>
          <w:sz w:val="26"/>
          <w:szCs w:val="26"/>
        </w:rPr>
      </w:pPr>
    </w:p>
    <w:p w:rsidR="002D6BD2" w:rsidRPr="002D6BD2" w:rsidRDefault="002D6BD2" w:rsidP="002D6BD2">
      <w:pPr>
        <w:pStyle w:val="3"/>
        <w:jc w:val="right"/>
        <w:rPr>
          <w:b/>
        </w:rPr>
      </w:pPr>
      <w:r w:rsidRPr="002D6BD2">
        <w:rPr>
          <w:b/>
        </w:rPr>
        <w:t>Анастасия Чулковская,</w:t>
      </w:r>
    </w:p>
    <w:p w:rsidR="002D6BD2" w:rsidRPr="002D6BD2" w:rsidRDefault="002D6BD2" w:rsidP="002D6BD2">
      <w:pPr>
        <w:pStyle w:val="3"/>
        <w:jc w:val="right"/>
        <w:rPr>
          <w:b/>
        </w:rPr>
      </w:pPr>
      <w:r w:rsidRPr="002D6BD2">
        <w:rPr>
          <w:b/>
        </w:rPr>
        <w:t xml:space="preserve">специалист-эксперт отдела землеустройства, </w:t>
      </w:r>
    </w:p>
    <w:p w:rsidR="002D6BD2" w:rsidRPr="002D6BD2" w:rsidRDefault="002D6BD2" w:rsidP="002D6BD2">
      <w:pPr>
        <w:pStyle w:val="3"/>
        <w:jc w:val="right"/>
        <w:rPr>
          <w:b/>
        </w:rPr>
      </w:pPr>
      <w:r w:rsidRPr="002D6BD2">
        <w:rPr>
          <w:b/>
        </w:rPr>
        <w:t>мониторинга земель и кадастровой оценки недвижимости</w:t>
      </w:r>
    </w:p>
    <w:p w:rsidR="002D6BD2" w:rsidRPr="002D6BD2" w:rsidRDefault="002D6BD2" w:rsidP="002D6BD2">
      <w:pPr>
        <w:pStyle w:val="3"/>
        <w:jc w:val="right"/>
        <w:rPr>
          <w:b/>
        </w:rPr>
      </w:pPr>
      <w:r w:rsidRPr="002D6BD2">
        <w:rPr>
          <w:b/>
        </w:rPr>
        <w:t xml:space="preserve">Управления Росреестра   </w:t>
      </w:r>
    </w:p>
    <w:p w:rsidR="002D6BD2" w:rsidRPr="002D6BD2" w:rsidRDefault="002D6BD2" w:rsidP="002D6BD2">
      <w:pPr>
        <w:pStyle w:val="3"/>
        <w:jc w:val="right"/>
        <w:rPr>
          <w:b/>
        </w:rPr>
      </w:pPr>
      <w:r w:rsidRPr="002D6BD2">
        <w:rPr>
          <w:b/>
        </w:rPr>
        <w:t>по Омской области.</w:t>
      </w:r>
    </w:p>
    <w:p w:rsidR="00E64214" w:rsidRPr="00E64214" w:rsidRDefault="00E64214" w:rsidP="00BE3E0A">
      <w:pPr>
        <w:tabs>
          <w:tab w:val="left" w:pos="5872"/>
        </w:tabs>
        <w:rPr>
          <w:sz w:val="20"/>
          <w:szCs w:val="20"/>
        </w:rPr>
      </w:pPr>
    </w:p>
    <w:sectPr w:rsidR="00E64214" w:rsidRPr="00E64214" w:rsidSect="007E06ED">
      <w:headerReference w:type="default" r:id="rId8"/>
      <w:headerReference w:type="first" r:id="rId9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BF" w:rsidRDefault="002D75BF" w:rsidP="00CB19AD">
      <w:r>
        <w:separator/>
      </w:r>
    </w:p>
  </w:endnote>
  <w:endnote w:type="continuationSeparator" w:id="1">
    <w:p w:rsidR="002D75BF" w:rsidRDefault="002D75BF" w:rsidP="00CB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BF" w:rsidRDefault="002D75BF" w:rsidP="00CB19AD">
      <w:r>
        <w:separator/>
      </w:r>
    </w:p>
  </w:footnote>
  <w:footnote w:type="continuationSeparator" w:id="1">
    <w:p w:rsidR="002D75BF" w:rsidRDefault="002D75BF" w:rsidP="00CB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5A" w:rsidRDefault="00AD1AE7">
    <w:pPr>
      <w:pStyle w:val="a7"/>
      <w:jc w:val="center"/>
    </w:pPr>
    <w:r>
      <w:fldChar w:fldCharType="begin"/>
    </w:r>
    <w:r w:rsidR="00DC0197">
      <w:instrText xml:space="preserve"> PAGE   \* MERGEFORMAT </w:instrText>
    </w:r>
    <w:r>
      <w:fldChar w:fldCharType="separate"/>
    </w:r>
    <w:r w:rsidR="00DD45C4">
      <w:rPr>
        <w:noProof/>
      </w:rPr>
      <w:t>3</w:t>
    </w:r>
    <w:r>
      <w:rPr>
        <w:noProof/>
      </w:rPr>
      <w:fldChar w:fldCharType="end"/>
    </w:r>
  </w:p>
  <w:p w:rsidR="006B515A" w:rsidRDefault="006B51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5A" w:rsidRDefault="006B515A">
    <w:pPr>
      <w:pStyle w:val="a7"/>
      <w:jc w:val="center"/>
    </w:pPr>
  </w:p>
  <w:p w:rsidR="006B515A" w:rsidRDefault="006B51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57E"/>
    <w:multiLevelType w:val="hybridMultilevel"/>
    <w:tmpl w:val="04C4487C"/>
    <w:lvl w:ilvl="0" w:tplc="75CED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9A210BA"/>
    <w:multiLevelType w:val="hybridMultilevel"/>
    <w:tmpl w:val="E1260294"/>
    <w:lvl w:ilvl="0" w:tplc="3C96CF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EE655D"/>
    <w:multiLevelType w:val="hybridMultilevel"/>
    <w:tmpl w:val="98849AB8"/>
    <w:lvl w:ilvl="0" w:tplc="116237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0E2454F"/>
    <w:multiLevelType w:val="hybridMultilevel"/>
    <w:tmpl w:val="736693B6"/>
    <w:lvl w:ilvl="0" w:tplc="692EA75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B994CF1"/>
    <w:multiLevelType w:val="hybridMultilevel"/>
    <w:tmpl w:val="DA0EE4F4"/>
    <w:lvl w:ilvl="0" w:tplc="4B708E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2CF325E7"/>
    <w:multiLevelType w:val="hybridMultilevel"/>
    <w:tmpl w:val="9A760CD6"/>
    <w:lvl w:ilvl="0" w:tplc="3C96CF0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34097DFF"/>
    <w:multiLevelType w:val="hybridMultilevel"/>
    <w:tmpl w:val="392C9534"/>
    <w:lvl w:ilvl="0" w:tplc="11FE87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7255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DD28D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72A7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8A66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6434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A274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ED414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3CB3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5D3556"/>
    <w:multiLevelType w:val="hybridMultilevel"/>
    <w:tmpl w:val="A2AADCA4"/>
    <w:lvl w:ilvl="0" w:tplc="71986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F7D53"/>
    <w:multiLevelType w:val="hybridMultilevel"/>
    <w:tmpl w:val="DBFE45A8"/>
    <w:lvl w:ilvl="0" w:tplc="0F78DB2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8F4"/>
    <w:rsid w:val="00000019"/>
    <w:rsid w:val="000073D8"/>
    <w:rsid w:val="0002200E"/>
    <w:rsid w:val="00034AEE"/>
    <w:rsid w:val="00036937"/>
    <w:rsid w:val="00042B97"/>
    <w:rsid w:val="00046806"/>
    <w:rsid w:val="0005164B"/>
    <w:rsid w:val="00055CFC"/>
    <w:rsid w:val="00055EED"/>
    <w:rsid w:val="0005700F"/>
    <w:rsid w:val="00060044"/>
    <w:rsid w:val="00060C10"/>
    <w:rsid w:val="00061CB2"/>
    <w:rsid w:val="000630CC"/>
    <w:rsid w:val="00066A7F"/>
    <w:rsid w:val="000715CC"/>
    <w:rsid w:val="00073F0E"/>
    <w:rsid w:val="00077C19"/>
    <w:rsid w:val="00080E11"/>
    <w:rsid w:val="000824C9"/>
    <w:rsid w:val="00085280"/>
    <w:rsid w:val="00085284"/>
    <w:rsid w:val="00090D56"/>
    <w:rsid w:val="00092EE0"/>
    <w:rsid w:val="000933E6"/>
    <w:rsid w:val="00093B53"/>
    <w:rsid w:val="00096A3E"/>
    <w:rsid w:val="00096DCF"/>
    <w:rsid w:val="000A1332"/>
    <w:rsid w:val="000A4D6D"/>
    <w:rsid w:val="000A699F"/>
    <w:rsid w:val="000B1322"/>
    <w:rsid w:val="000B14A3"/>
    <w:rsid w:val="000B1CF0"/>
    <w:rsid w:val="000B24F2"/>
    <w:rsid w:val="000B651C"/>
    <w:rsid w:val="000C0028"/>
    <w:rsid w:val="000C41E8"/>
    <w:rsid w:val="000D1A6D"/>
    <w:rsid w:val="000D4BA6"/>
    <w:rsid w:val="000D5D7A"/>
    <w:rsid w:val="000E4A4F"/>
    <w:rsid w:val="000E6A61"/>
    <w:rsid w:val="000E7A7C"/>
    <w:rsid w:val="000F0D02"/>
    <w:rsid w:val="000F55BC"/>
    <w:rsid w:val="000F6006"/>
    <w:rsid w:val="000F7353"/>
    <w:rsid w:val="0010026E"/>
    <w:rsid w:val="001011CD"/>
    <w:rsid w:val="001048D2"/>
    <w:rsid w:val="001121D0"/>
    <w:rsid w:val="00112804"/>
    <w:rsid w:val="001138D3"/>
    <w:rsid w:val="001149E6"/>
    <w:rsid w:val="0011605E"/>
    <w:rsid w:val="0011677E"/>
    <w:rsid w:val="00116EA8"/>
    <w:rsid w:val="001228FE"/>
    <w:rsid w:val="00122FBB"/>
    <w:rsid w:val="00127821"/>
    <w:rsid w:val="00133426"/>
    <w:rsid w:val="001401CC"/>
    <w:rsid w:val="00144EEC"/>
    <w:rsid w:val="00145BB1"/>
    <w:rsid w:val="0014791F"/>
    <w:rsid w:val="00147D0D"/>
    <w:rsid w:val="00161183"/>
    <w:rsid w:val="0016558B"/>
    <w:rsid w:val="0017326E"/>
    <w:rsid w:val="00173A78"/>
    <w:rsid w:val="0017580A"/>
    <w:rsid w:val="001834DC"/>
    <w:rsid w:val="00183E4B"/>
    <w:rsid w:val="00185B31"/>
    <w:rsid w:val="00192D60"/>
    <w:rsid w:val="00195B5E"/>
    <w:rsid w:val="00196B17"/>
    <w:rsid w:val="001A1F2B"/>
    <w:rsid w:val="001A2116"/>
    <w:rsid w:val="001A269F"/>
    <w:rsid w:val="001A666B"/>
    <w:rsid w:val="001A71E3"/>
    <w:rsid w:val="001B0097"/>
    <w:rsid w:val="001B05E3"/>
    <w:rsid w:val="001B4648"/>
    <w:rsid w:val="001B746C"/>
    <w:rsid w:val="001C67CF"/>
    <w:rsid w:val="001C73F6"/>
    <w:rsid w:val="001D11C1"/>
    <w:rsid w:val="001D5E07"/>
    <w:rsid w:val="001D693B"/>
    <w:rsid w:val="001E28D1"/>
    <w:rsid w:val="001E3A9E"/>
    <w:rsid w:val="001F13DE"/>
    <w:rsid w:val="001F5167"/>
    <w:rsid w:val="001F72B6"/>
    <w:rsid w:val="001F7654"/>
    <w:rsid w:val="001F7758"/>
    <w:rsid w:val="002009BE"/>
    <w:rsid w:val="00212316"/>
    <w:rsid w:val="0021278F"/>
    <w:rsid w:val="00214513"/>
    <w:rsid w:val="002207FA"/>
    <w:rsid w:val="00222652"/>
    <w:rsid w:val="0023059C"/>
    <w:rsid w:val="00235A8C"/>
    <w:rsid w:val="00240C31"/>
    <w:rsid w:val="00245A2F"/>
    <w:rsid w:val="00245EE6"/>
    <w:rsid w:val="00247C43"/>
    <w:rsid w:val="00247F12"/>
    <w:rsid w:val="002520F9"/>
    <w:rsid w:val="0025643F"/>
    <w:rsid w:val="002632E3"/>
    <w:rsid w:val="00267FEB"/>
    <w:rsid w:val="00270232"/>
    <w:rsid w:val="00271F02"/>
    <w:rsid w:val="00272401"/>
    <w:rsid w:val="002729E1"/>
    <w:rsid w:val="00272F64"/>
    <w:rsid w:val="002818D1"/>
    <w:rsid w:val="00281B9D"/>
    <w:rsid w:val="002854EC"/>
    <w:rsid w:val="00285B7D"/>
    <w:rsid w:val="002964B4"/>
    <w:rsid w:val="00296AEB"/>
    <w:rsid w:val="00297F90"/>
    <w:rsid w:val="002A1545"/>
    <w:rsid w:val="002B03EA"/>
    <w:rsid w:val="002B67E5"/>
    <w:rsid w:val="002C6F88"/>
    <w:rsid w:val="002C7DB5"/>
    <w:rsid w:val="002D6BD2"/>
    <w:rsid w:val="002D75BF"/>
    <w:rsid w:val="002D7FF3"/>
    <w:rsid w:val="002E172C"/>
    <w:rsid w:val="002E652E"/>
    <w:rsid w:val="002E687C"/>
    <w:rsid w:val="002E74CD"/>
    <w:rsid w:val="002F696A"/>
    <w:rsid w:val="00302B8B"/>
    <w:rsid w:val="00305746"/>
    <w:rsid w:val="003129EB"/>
    <w:rsid w:val="00317298"/>
    <w:rsid w:val="00320BBE"/>
    <w:rsid w:val="003231A7"/>
    <w:rsid w:val="00323A0E"/>
    <w:rsid w:val="003247DD"/>
    <w:rsid w:val="003264CA"/>
    <w:rsid w:val="00331F92"/>
    <w:rsid w:val="00332CF5"/>
    <w:rsid w:val="00336E6F"/>
    <w:rsid w:val="00340671"/>
    <w:rsid w:val="00340AEA"/>
    <w:rsid w:val="00344156"/>
    <w:rsid w:val="00352306"/>
    <w:rsid w:val="003526DD"/>
    <w:rsid w:val="00353288"/>
    <w:rsid w:val="003553B8"/>
    <w:rsid w:val="00357E94"/>
    <w:rsid w:val="003620B7"/>
    <w:rsid w:val="00370146"/>
    <w:rsid w:val="00371E00"/>
    <w:rsid w:val="00371F20"/>
    <w:rsid w:val="0037438B"/>
    <w:rsid w:val="00376EF1"/>
    <w:rsid w:val="00383624"/>
    <w:rsid w:val="003840C7"/>
    <w:rsid w:val="003901EC"/>
    <w:rsid w:val="003927CA"/>
    <w:rsid w:val="003951AC"/>
    <w:rsid w:val="003B1918"/>
    <w:rsid w:val="003B22A5"/>
    <w:rsid w:val="003B2EBA"/>
    <w:rsid w:val="003B39AC"/>
    <w:rsid w:val="003C0722"/>
    <w:rsid w:val="003C105E"/>
    <w:rsid w:val="003C1E8A"/>
    <w:rsid w:val="003C64D9"/>
    <w:rsid w:val="003D2936"/>
    <w:rsid w:val="003D3A64"/>
    <w:rsid w:val="003D462F"/>
    <w:rsid w:val="003E38B4"/>
    <w:rsid w:val="003E41BA"/>
    <w:rsid w:val="003E721F"/>
    <w:rsid w:val="003F3F92"/>
    <w:rsid w:val="003F49FB"/>
    <w:rsid w:val="0040240A"/>
    <w:rsid w:val="00414D4B"/>
    <w:rsid w:val="00417011"/>
    <w:rsid w:val="004172FD"/>
    <w:rsid w:val="00417BB5"/>
    <w:rsid w:val="00421FAB"/>
    <w:rsid w:val="0043041F"/>
    <w:rsid w:val="004333EC"/>
    <w:rsid w:val="00437C0A"/>
    <w:rsid w:val="00446640"/>
    <w:rsid w:val="00456971"/>
    <w:rsid w:val="00462279"/>
    <w:rsid w:val="004729D9"/>
    <w:rsid w:val="00475AED"/>
    <w:rsid w:val="004770F7"/>
    <w:rsid w:val="004774B2"/>
    <w:rsid w:val="00477870"/>
    <w:rsid w:val="00480F5C"/>
    <w:rsid w:val="00482BD5"/>
    <w:rsid w:val="00484C94"/>
    <w:rsid w:val="004964D7"/>
    <w:rsid w:val="00497230"/>
    <w:rsid w:val="004A021B"/>
    <w:rsid w:val="004A22D9"/>
    <w:rsid w:val="004A2B7D"/>
    <w:rsid w:val="004A41B7"/>
    <w:rsid w:val="004A61CE"/>
    <w:rsid w:val="004B17AF"/>
    <w:rsid w:val="004B19B7"/>
    <w:rsid w:val="004B20CB"/>
    <w:rsid w:val="004B6EB8"/>
    <w:rsid w:val="004C0C7D"/>
    <w:rsid w:val="004C2441"/>
    <w:rsid w:val="004C2DF9"/>
    <w:rsid w:val="004C3559"/>
    <w:rsid w:val="004D42B1"/>
    <w:rsid w:val="004E2642"/>
    <w:rsid w:val="004E284B"/>
    <w:rsid w:val="004E3253"/>
    <w:rsid w:val="004E5026"/>
    <w:rsid w:val="004F2905"/>
    <w:rsid w:val="004F2A6D"/>
    <w:rsid w:val="004F61BA"/>
    <w:rsid w:val="005009A7"/>
    <w:rsid w:val="00502E62"/>
    <w:rsid w:val="00506642"/>
    <w:rsid w:val="005121DB"/>
    <w:rsid w:val="005131C7"/>
    <w:rsid w:val="00520569"/>
    <w:rsid w:val="005220A6"/>
    <w:rsid w:val="0053126B"/>
    <w:rsid w:val="005337FF"/>
    <w:rsid w:val="005456B4"/>
    <w:rsid w:val="005465D1"/>
    <w:rsid w:val="00546DBD"/>
    <w:rsid w:val="0054717E"/>
    <w:rsid w:val="0055573F"/>
    <w:rsid w:val="005679F5"/>
    <w:rsid w:val="00574C86"/>
    <w:rsid w:val="00574F45"/>
    <w:rsid w:val="005847E7"/>
    <w:rsid w:val="00585933"/>
    <w:rsid w:val="0059382A"/>
    <w:rsid w:val="005A14B2"/>
    <w:rsid w:val="005A5A17"/>
    <w:rsid w:val="005B4275"/>
    <w:rsid w:val="005C1C8C"/>
    <w:rsid w:val="005C1D3F"/>
    <w:rsid w:val="005C2700"/>
    <w:rsid w:val="005C412B"/>
    <w:rsid w:val="005C6689"/>
    <w:rsid w:val="005D1AAB"/>
    <w:rsid w:val="005D3098"/>
    <w:rsid w:val="005D34E9"/>
    <w:rsid w:val="005D6021"/>
    <w:rsid w:val="005E1B00"/>
    <w:rsid w:val="005E503E"/>
    <w:rsid w:val="005F4240"/>
    <w:rsid w:val="005F59AF"/>
    <w:rsid w:val="005F6DBE"/>
    <w:rsid w:val="005F7DD3"/>
    <w:rsid w:val="00601739"/>
    <w:rsid w:val="0060450A"/>
    <w:rsid w:val="00605EE5"/>
    <w:rsid w:val="00607225"/>
    <w:rsid w:val="00614A17"/>
    <w:rsid w:val="0062035D"/>
    <w:rsid w:val="00621521"/>
    <w:rsid w:val="00625E1B"/>
    <w:rsid w:val="00627C4C"/>
    <w:rsid w:val="00630507"/>
    <w:rsid w:val="00632031"/>
    <w:rsid w:val="006342DB"/>
    <w:rsid w:val="00635677"/>
    <w:rsid w:val="00645011"/>
    <w:rsid w:val="00645E81"/>
    <w:rsid w:val="00655A66"/>
    <w:rsid w:val="00656AF3"/>
    <w:rsid w:val="00664B12"/>
    <w:rsid w:val="00667A25"/>
    <w:rsid w:val="0067629C"/>
    <w:rsid w:val="00680590"/>
    <w:rsid w:val="00682381"/>
    <w:rsid w:val="006856F0"/>
    <w:rsid w:val="00690A1F"/>
    <w:rsid w:val="006A4EEC"/>
    <w:rsid w:val="006B5039"/>
    <w:rsid w:val="006B515A"/>
    <w:rsid w:val="006B550D"/>
    <w:rsid w:val="006B5722"/>
    <w:rsid w:val="006B7375"/>
    <w:rsid w:val="006B7426"/>
    <w:rsid w:val="006C082C"/>
    <w:rsid w:val="006C7BD3"/>
    <w:rsid w:val="006D00E7"/>
    <w:rsid w:val="006D496C"/>
    <w:rsid w:val="006E3EED"/>
    <w:rsid w:val="006E680F"/>
    <w:rsid w:val="006F09FB"/>
    <w:rsid w:val="006F1782"/>
    <w:rsid w:val="006F6358"/>
    <w:rsid w:val="00703EAE"/>
    <w:rsid w:val="0070683B"/>
    <w:rsid w:val="00714C81"/>
    <w:rsid w:val="00722EAA"/>
    <w:rsid w:val="007246DB"/>
    <w:rsid w:val="00730230"/>
    <w:rsid w:val="00731B12"/>
    <w:rsid w:val="00733ED4"/>
    <w:rsid w:val="0073474F"/>
    <w:rsid w:val="00736D36"/>
    <w:rsid w:val="00740EE8"/>
    <w:rsid w:val="00741508"/>
    <w:rsid w:val="0074497A"/>
    <w:rsid w:val="007479E2"/>
    <w:rsid w:val="00747B9C"/>
    <w:rsid w:val="00750992"/>
    <w:rsid w:val="007517AF"/>
    <w:rsid w:val="00753B39"/>
    <w:rsid w:val="00753E40"/>
    <w:rsid w:val="00756C16"/>
    <w:rsid w:val="007575BB"/>
    <w:rsid w:val="007608B0"/>
    <w:rsid w:val="00760EBF"/>
    <w:rsid w:val="007653B2"/>
    <w:rsid w:val="007657BB"/>
    <w:rsid w:val="0076641E"/>
    <w:rsid w:val="00770C95"/>
    <w:rsid w:val="00775742"/>
    <w:rsid w:val="00780E6D"/>
    <w:rsid w:val="00781F7C"/>
    <w:rsid w:val="007835EA"/>
    <w:rsid w:val="00785714"/>
    <w:rsid w:val="00790F97"/>
    <w:rsid w:val="007916B0"/>
    <w:rsid w:val="007A4274"/>
    <w:rsid w:val="007A6044"/>
    <w:rsid w:val="007A61E8"/>
    <w:rsid w:val="007A68D9"/>
    <w:rsid w:val="007A6B57"/>
    <w:rsid w:val="007B0FDB"/>
    <w:rsid w:val="007B7216"/>
    <w:rsid w:val="007C2367"/>
    <w:rsid w:val="007C4D82"/>
    <w:rsid w:val="007D35C4"/>
    <w:rsid w:val="007E0047"/>
    <w:rsid w:val="007E06ED"/>
    <w:rsid w:val="007E4F3C"/>
    <w:rsid w:val="007E5C2B"/>
    <w:rsid w:val="007E7F92"/>
    <w:rsid w:val="007F2706"/>
    <w:rsid w:val="007F5065"/>
    <w:rsid w:val="00800AC3"/>
    <w:rsid w:val="00800B6B"/>
    <w:rsid w:val="00803F22"/>
    <w:rsid w:val="00804BA1"/>
    <w:rsid w:val="0080639D"/>
    <w:rsid w:val="00810C18"/>
    <w:rsid w:val="008131A7"/>
    <w:rsid w:val="00813389"/>
    <w:rsid w:val="008215C7"/>
    <w:rsid w:val="00834225"/>
    <w:rsid w:val="008442FE"/>
    <w:rsid w:val="0085265E"/>
    <w:rsid w:val="008604B0"/>
    <w:rsid w:val="00861F25"/>
    <w:rsid w:val="008624AB"/>
    <w:rsid w:val="00864951"/>
    <w:rsid w:val="00867450"/>
    <w:rsid w:val="00872872"/>
    <w:rsid w:val="00883008"/>
    <w:rsid w:val="00883F0C"/>
    <w:rsid w:val="00896A7F"/>
    <w:rsid w:val="008A101F"/>
    <w:rsid w:val="008A1409"/>
    <w:rsid w:val="008A25B7"/>
    <w:rsid w:val="008A3290"/>
    <w:rsid w:val="008A3412"/>
    <w:rsid w:val="008A3C7F"/>
    <w:rsid w:val="008A6674"/>
    <w:rsid w:val="008B1C98"/>
    <w:rsid w:val="008B277E"/>
    <w:rsid w:val="008B5DD7"/>
    <w:rsid w:val="008B7EA6"/>
    <w:rsid w:val="008C3192"/>
    <w:rsid w:val="008C4431"/>
    <w:rsid w:val="008C63B0"/>
    <w:rsid w:val="008D2389"/>
    <w:rsid w:val="008D34D6"/>
    <w:rsid w:val="008D3A4C"/>
    <w:rsid w:val="008D4335"/>
    <w:rsid w:val="008E4173"/>
    <w:rsid w:val="008E4CE0"/>
    <w:rsid w:val="008F14A7"/>
    <w:rsid w:val="008F43DE"/>
    <w:rsid w:val="009000D4"/>
    <w:rsid w:val="00904233"/>
    <w:rsid w:val="009112E5"/>
    <w:rsid w:val="009133C2"/>
    <w:rsid w:val="00920BF7"/>
    <w:rsid w:val="00921329"/>
    <w:rsid w:val="00924E10"/>
    <w:rsid w:val="009302E7"/>
    <w:rsid w:val="009324E7"/>
    <w:rsid w:val="00933FBB"/>
    <w:rsid w:val="00934FA2"/>
    <w:rsid w:val="00937756"/>
    <w:rsid w:val="0094087D"/>
    <w:rsid w:val="00952AA5"/>
    <w:rsid w:val="00955FB3"/>
    <w:rsid w:val="009560A2"/>
    <w:rsid w:val="00957506"/>
    <w:rsid w:val="00961EAD"/>
    <w:rsid w:val="0096215F"/>
    <w:rsid w:val="0096392C"/>
    <w:rsid w:val="0096754D"/>
    <w:rsid w:val="0097009D"/>
    <w:rsid w:val="00970F4C"/>
    <w:rsid w:val="00975004"/>
    <w:rsid w:val="0097529E"/>
    <w:rsid w:val="009758FD"/>
    <w:rsid w:val="00980EF1"/>
    <w:rsid w:val="00982CB2"/>
    <w:rsid w:val="00984696"/>
    <w:rsid w:val="0098554E"/>
    <w:rsid w:val="00994771"/>
    <w:rsid w:val="009953FF"/>
    <w:rsid w:val="00995B1F"/>
    <w:rsid w:val="0099653F"/>
    <w:rsid w:val="009B4174"/>
    <w:rsid w:val="009B44FC"/>
    <w:rsid w:val="009B4C0C"/>
    <w:rsid w:val="009B6B9F"/>
    <w:rsid w:val="009C1769"/>
    <w:rsid w:val="009C2179"/>
    <w:rsid w:val="009C4B64"/>
    <w:rsid w:val="009C7579"/>
    <w:rsid w:val="009D0442"/>
    <w:rsid w:val="009D0F67"/>
    <w:rsid w:val="009D1BD7"/>
    <w:rsid w:val="009D6CA4"/>
    <w:rsid w:val="009D7520"/>
    <w:rsid w:val="009D77FA"/>
    <w:rsid w:val="009E17A6"/>
    <w:rsid w:val="009E57EF"/>
    <w:rsid w:val="009E6901"/>
    <w:rsid w:val="009F0CC8"/>
    <w:rsid w:val="009F6154"/>
    <w:rsid w:val="009F70BA"/>
    <w:rsid w:val="009F7810"/>
    <w:rsid w:val="00A0014B"/>
    <w:rsid w:val="00A010E0"/>
    <w:rsid w:val="00A018D0"/>
    <w:rsid w:val="00A04500"/>
    <w:rsid w:val="00A053BC"/>
    <w:rsid w:val="00A12D7E"/>
    <w:rsid w:val="00A138CF"/>
    <w:rsid w:val="00A14459"/>
    <w:rsid w:val="00A1597A"/>
    <w:rsid w:val="00A16771"/>
    <w:rsid w:val="00A21A31"/>
    <w:rsid w:val="00A23DF9"/>
    <w:rsid w:val="00A31448"/>
    <w:rsid w:val="00A40454"/>
    <w:rsid w:val="00A50F0D"/>
    <w:rsid w:val="00A52551"/>
    <w:rsid w:val="00A54A36"/>
    <w:rsid w:val="00A563A4"/>
    <w:rsid w:val="00A643D5"/>
    <w:rsid w:val="00A66699"/>
    <w:rsid w:val="00A66FB8"/>
    <w:rsid w:val="00A67327"/>
    <w:rsid w:val="00A675A7"/>
    <w:rsid w:val="00A720F0"/>
    <w:rsid w:val="00A728E5"/>
    <w:rsid w:val="00A75C9D"/>
    <w:rsid w:val="00A7738E"/>
    <w:rsid w:val="00A779F4"/>
    <w:rsid w:val="00A77F32"/>
    <w:rsid w:val="00A813C3"/>
    <w:rsid w:val="00A85A05"/>
    <w:rsid w:val="00A904D7"/>
    <w:rsid w:val="00A91161"/>
    <w:rsid w:val="00A9169A"/>
    <w:rsid w:val="00A92EC1"/>
    <w:rsid w:val="00AA1B1B"/>
    <w:rsid w:val="00AA43A1"/>
    <w:rsid w:val="00AB02AD"/>
    <w:rsid w:val="00AB1CA2"/>
    <w:rsid w:val="00AB2C5E"/>
    <w:rsid w:val="00AB496C"/>
    <w:rsid w:val="00AB7AC3"/>
    <w:rsid w:val="00AC013D"/>
    <w:rsid w:val="00AC10C3"/>
    <w:rsid w:val="00AD19C7"/>
    <w:rsid w:val="00AD1AE7"/>
    <w:rsid w:val="00AD35AC"/>
    <w:rsid w:val="00AD553A"/>
    <w:rsid w:val="00AE2C2D"/>
    <w:rsid w:val="00AF18C1"/>
    <w:rsid w:val="00AF24B4"/>
    <w:rsid w:val="00AF41A4"/>
    <w:rsid w:val="00B00EF5"/>
    <w:rsid w:val="00B03269"/>
    <w:rsid w:val="00B074FB"/>
    <w:rsid w:val="00B07BE1"/>
    <w:rsid w:val="00B10DEE"/>
    <w:rsid w:val="00B141E5"/>
    <w:rsid w:val="00B15FE2"/>
    <w:rsid w:val="00B218F4"/>
    <w:rsid w:val="00B25317"/>
    <w:rsid w:val="00B27EE5"/>
    <w:rsid w:val="00B332CC"/>
    <w:rsid w:val="00B40E92"/>
    <w:rsid w:val="00B442B7"/>
    <w:rsid w:val="00B544F7"/>
    <w:rsid w:val="00B54BF9"/>
    <w:rsid w:val="00B55271"/>
    <w:rsid w:val="00B57015"/>
    <w:rsid w:val="00B57F41"/>
    <w:rsid w:val="00B64207"/>
    <w:rsid w:val="00B713C6"/>
    <w:rsid w:val="00B73046"/>
    <w:rsid w:val="00B75CDB"/>
    <w:rsid w:val="00B77BB2"/>
    <w:rsid w:val="00B77C1A"/>
    <w:rsid w:val="00B80A0E"/>
    <w:rsid w:val="00B82260"/>
    <w:rsid w:val="00B83C38"/>
    <w:rsid w:val="00B86084"/>
    <w:rsid w:val="00B9567B"/>
    <w:rsid w:val="00B95FAD"/>
    <w:rsid w:val="00B972A8"/>
    <w:rsid w:val="00BA0DF9"/>
    <w:rsid w:val="00BA0E0D"/>
    <w:rsid w:val="00BA47A5"/>
    <w:rsid w:val="00BB5DA7"/>
    <w:rsid w:val="00BC34A3"/>
    <w:rsid w:val="00BC52D8"/>
    <w:rsid w:val="00BD3BD9"/>
    <w:rsid w:val="00BD776C"/>
    <w:rsid w:val="00BE38BE"/>
    <w:rsid w:val="00BE3E0A"/>
    <w:rsid w:val="00BE4AFC"/>
    <w:rsid w:val="00BE4CED"/>
    <w:rsid w:val="00BE5D32"/>
    <w:rsid w:val="00BF148D"/>
    <w:rsid w:val="00BF53D8"/>
    <w:rsid w:val="00BF67D1"/>
    <w:rsid w:val="00C01C32"/>
    <w:rsid w:val="00C07984"/>
    <w:rsid w:val="00C10266"/>
    <w:rsid w:val="00C10367"/>
    <w:rsid w:val="00C143BD"/>
    <w:rsid w:val="00C22325"/>
    <w:rsid w:val="00C223DF"/>
    <w:rsid w:val="00C2410E"/>
    <w:rsid w:val="00C253D1"/>
    <w:rsid w:val="00C44F0D"/>
    <w:rsid w:val="00C452AE"/>
    <w:rsid w:val="00C53BBB"/>
    <w:rsid w:val="00C57D97"/>
    <w:rsid w:val="00C64F24"/>
    <w:rsid w:val="00C6688C"/>
    <w:rsid w:val="00C72B12"/>
    <w:rsid w:val="00C72DAB"/>
    <w:rsid w:val="00C73954"/>
    <w:rsid w:val="00C73A90"/>
    <w:rsid w:val="00C75342"/>
    <w:rsid w:val="00C75E8F"/>
    <w:rsid w:val="00C761C2"/>
    <w:rsid w:val="00C774C8"/>
    <w:rsid w:val="00C878A8"/>
    <w:rsid w:val="00C91376"/>
    <w:rsid w:val="00C91F0B"/>
    <w:rsid w:val="00C955BA"/>
    <w:rsid w:val="00C96EEC"/>
    <w:rsid w:val="00CA17D9"/>
    <w:rsid w:val="00CA5703"/>
    <w:rsid w:val="00CB0C3D"/>
    <w:rsid w:val="00CB19AD"/>
    <w:rsid w:val="00CB1F18"/>
    <w:rsid w:val="00CB7CB1"/>
    <w:rsid w:val="00CC7CA2"/>
    <w:rsid w:val="00CD0724"/>
    <w:rsid w:val="00CD0C83"/>
    <w:rsid w:val="00CD4281"/>
    <w:rsid w:val="00CD6EE2"/>
    <w:rsid w:val="00CE3315"/>
    <w:rsid w:val="00CF65BE"/>
    <w:rsid w:val="00D03013"/>
    <w:rsid w:val="00D0450E"/>
    <w:rsid w:val="00D06D5D"/>
    <w:rsid w:val="00D13D2A"/>
    <w:rsid w:val="00D20FAF"/>
    <w:rsid w:val="00D229A0"/>
    <w:rsid w:val="00D2485E"/>
    <w:rsid w:val="00D25E22"/>
    <w:rsid w:val="00D34D28"/>
    <w:rsid w:val="00D3525D"/>
    <w:rsid w:val="00D377B7"/>
    <w:rsid w:val="00D411CB"/>
    <w:rsid w:val="00D42C64"/>
    <w:rsid w:val="00D43906"/>
    <w:rsid w:val="00D47396"/>
    <w:rsid w:val="00D47AE8"/>
    <w:rsid w:val="00D5064E"/>
    <w:rsid w:val="00D52C27"/>
    <w:rsid w:val="00D53F06"/>
    <w:rsid w:val="00D61E8C"/>
    <w:rsid w:val="00D63194"/>
    <w:rsid w:val="00D64D07"/>
    <w:rsid w:val="00D708CE"/>
    <w:rsid w:val="00D71438"/>
    <w:rsid w:val="00D743C0"/>
    <w:rsid w:val="00D8166A"/>
    <w:rsid w:val="00D84673"/>
    <w:rsid w:val="00D913BD"/>
    <w:rsid w:val="00DA01C5"/>
    <w:rsid w:val="00DA1BAD"/>
    <w:rsid w:val="00DA5DAD"/>
    <w:rsid w:val="00DA5E04"/>
    <w:rsid w:val="00DB1B9D"/>
    <w:rsid w:val="00DB63DB"/>
    <w:rsid w:val="00DB7E17"/>
    <w:rsid w:val="00DC0008"/>
    <w:rsid w:val="00DC0197"/>
    <w:rsid w:val="00DC3C9D"/>
    <w:rsid w:val="00DC7888"/>
    <w:rsid w:val="00DD1BF1"/>
    <w:rsid w:val="00DD1C9E"/>
    <w:rsid w:val="00DD37E6"/>
    <w:rsid w:val="00DD45C4"/>
    <w:rsid w:val="00DE74CF"/>
    <w:rsid w:val="00DF7EC5"/>
    <w:rsid w:val="00E03992"/>
    <w:rsid w:val="00E04EDA"/>
    <w:rsid w:val="00E10761"/>
    <w:rsid w:val="00E11835"/>
    <w:rsid w:val="00E11B11"/>
    <w:rsid w:val="00E12A64"/>
    <w:rsid w:val="00E13DD9"/>
    <w:rsid w:val="00E16B29"/>
    <w:rsid w:val="00E17AA5"/>
    <w:rsid w:val="00E203E0"/>
    <w:rsid w:val="00E26D94"/>
    <w:rsid w:val="00E32CE0"/>
    <w:rsid w:val="00E3338F"/>
    <w:rsid w:val="00E33A01"/>
    <w:rsid w:val="00E342F3"/>
    <w:rsid w:val="00E345D4"/>
    <w:rsid w:val="00E35000"/>
    <w:rsid w:val="00E37A3E"/>
    <w:rsid w:val="00E470FF"/>
    <w:rsid w:val="00E47D80"/>
    <w:rsid w:val="00E50B3D"/>
    <w:rsid w:val="00E513A0"/>
    <w:rsid w:val="00E53347"/>
    <w:rsid w:val="00E53467"/>
    <w:rsid w:val="00E54894"/>
    <w:rsid w:val="00E56130"/>
    <w:rsid w:val="00E562F6"/>
    <w:rsid w:val="00E6004B"/>
    <w:rsid w:val="00E603FA"/>
    <w:rsid w:val="00E62257"/>
    <w:rsid w:val="00E64214"/>
    <w:rsid w:val="00E64895"/>
    <w:rsid w:val="00E67D50"/>
    <w:rsid w:val="00E7030B"/>
    <w:rsid w:val="00E709F7"/>
    <w:rsid w:val="00E82254"/>
    <w:rsid w:val="00E829C4"/>
    <w:rsid w:val="00E85486"/>
    <w:rsid w:val="00E86841"/>
    <w:rsid w:val="00E86843"/>
    <w:rsid w:val="00E92BD4"/>
    <w:rsid w:val="00E94362"/>
    <w:rsid w:val="00E94CEB"/>
    <w:rsid w:val="00E97999"/>
    <w:rsid w:val="00E97A1F"/>
    <w:rsid w:val="00EA24C7"/>
    <w:rsid w:val="00EA2ABF"/>
    <w:rsid w:val="00EB1C2F"/>
    <w:rsid w:val="00EC15FA"/>
    <w:rsid w:val="00EC349E"/>
    <w:rsid w:val="00ED19DC"/>
    <w:rsid w:val="00ED264D"/>
    <w:rsid w:val="00ED2738"/>
    <w:rsid w:val="00EE3408"/>
    <w:rsid w:val="00EE3F22"/>
    <w:rsid w:val="00EE63EE"/>
    <w:rsid w:val="00EE7F3D"/>
    <w:rsid w:val="00EF043B"/>
    <w:rsid w:val="00EF0DD6"/>
    <w:rsid w:val="00EF125D"/>
    <w:rsid w:val="00EF2998"/>
    <w:rsid w:val="00EF777B"/>
    <w:rsid w:val="00F1022E"/>
    <w:rsid w:val="00F103CB"/>
    <w:rsid w:val="00F10E3B"/>
    <w:rsid w:val="00F1255C"/>
    <w:rsid w:val="00F129EA"/>
    <w:rsid w:val="00F14692"/>
    <w:rsid w:val="00F15C0F"/>
    <w:rsid w:val="00F17D40"/>
    <w:rsid w:val="00F2271C"/>
    <w:rsid w:val="00F23A8E"/>
    <w:rsid w:val="00F25342"/>
    <w:rsid w:val="00F27881"/>
    <w:rsid w:val="00F3454C"/>
    <w:rsid w:val="00F425C8"/>
    <w:rsid w:val="00F55E87"/>
    <w:rsid w:val="00F640EF"/>
    <w:rsid w:val="00F64EC7"/>
    <w:rsid w:val="00F66400"/>
    <w:rsid w:val="00F72503"/>
    <w:rsid w:val="00F74CB2"/>
    <w:rsid w:val="00F75320"/>
    <w:rsid w:val="00F85713"/>
    <w:rsid w:val="00FA1C9B"/>
    <w:rsid w:val="00FB2965"/>
    <w:rsid w:val="00FB2A4B"/>
    <w:rsid w:val="00FB47C3"/>
    <w:rsid w:val="00FB4ECF"/>
    <w:rsid w:val="00FB7007"/>
    <w:rsid w:val="00FC4079"/>
    <w:rsid w:val="00FC46D0"/>
    <w:rsid w:val="00FC50FB"/>
    <w:rsid w:val="00FD5866"/>
    <w:rsid w:val="00FD6C1F"/>
    <w:rsid w:val="00FD7613"/>
    <w:rsid w:val="00FE0A1C"/>
    <w:rsid w:val="00FE1B6F"/>
    <w:rsid w:val="00FE4425"/>
    <w:rsid w:val="00FE68BF"/>
    <w:rsid w:val="00FE71A3"/>
    <w:rsid w:val="00FF009A"/>
    <w:rsid w:val="00FF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D0"/>
    <w:rPr>
      <w:sz w:val="24"/>
      <w:szCs w:val="24"/>
    </w:rPr>
  </w:style>
  <w:style w:type="paragraph" w:styleId="1">
    <w:name w:val="heading 1"/>
    <w:basedOn w:val="a"/>
    <w:next w:val="a"/>
    <w:qFormat/>
    <w:rsid w:val="00A018D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18D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018D0"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18D0"/>
    <w:pPr>
      <w:keepNext/>
      <w:ind w:firstLine="900"/>
      <w:jc w:val="both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A018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18D0"/>
    <w:pPr>
      <w:ind w:firstLine="900"/>
      <w:jc w:val="both"/>
    </w:pPr>
    <w:rPr>
      <w:sz w:val="28"/>
    </w:rPr>
  </w:style>
  <w:style w:type="paragraph" w:styleId="30">
    <w:name w:val="Body Text 3"/>
    <w:basedOn w:val="a"/>
    <w:rsid w:val="00A018D0"/>
    <w:pPr>
      <w:spacing w:after="120"/>
    </w:pPr>
    <w:rPr>
      <w:sz w:val="16"/>
      <w:szCs w:val="16"/>
    </w:rPr>
  </w:style>
  <w:style w:type="character" w:styleId="a4">
    <w:name w:val="Hyperlink"/>
    <w:basedOn w:val="a0"/>
    <w:rsid w:val="00A018D0"/>
    <w:rPr>
      <w:color w:val="0000FF"/>
      <w:u w:val="single"/>
    </w:rPr>
  </w:style>
  <w:style w:type="paragraph" w:styleId="a5">
    <w:name w:val="Balloon Text"/>
    <w:basedOn w:val="a"/>
    <w:semiHidden/>
    <w:rsid w:val="00A018D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018D0"/>
    <w:pPr>
      <w:spacing w:after="120" w:line="480" w:lineRule="auto"/>
      <w:ind w:left="283"/>
    </w:pPr>
  </w:style>
  <w:style w:type="paragraph" w:styleId="21">
    <w:name w:val="Body Text 2"/>
    <w:basedOn w:val="a"/>
    <w:rsid w:val="00A018D0"/>
    <w:pPr>
      <w:jc w:val="both"/>
    </w:pPr>
  </w:style>
  <w:style w:type="table" w:styleId="a6">
    <w:name w:val="Table Grid"/>
    <w:basedOn w:val="a1"/>
    <w:uiPriority w:val="39"/>
    <w:rsid w:val="004F29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B19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9AD"/>
    <w:rPr>
      <w:sz w:val="24"/>
      <w:szCs w:val="24"/>
    </w:rPr>
  </w:style>
  <w:style w:type="paragraph" w:styleId="a9">
    <w:name w:val="footer"/>
    <w:basedOn w:val="a"/>
    <w:link w:val="aa"/>
    <w:rsid w:val="00CB1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19AD"/>
    <w:rPr>
      <w:sz w:val="24"/>
      <w:szCs w:val="24"/>
    </w:rPr>
  </w:style>
  <w:style w:type="character" w:customStyle="1" w:styleId="apple-converted-space">
    <w:name w:val="apple-converted-space"/>
    <w:basedOn w:val="a0"/>
    <w:rsid w:val="00462279"/>
  </w:style>
  <w:style w:type="character" w:customStyle="1" w:styleId="match">
    <w:name w:val="match"/>
    <w:basedOn w:val="a0"/>
    <w:rsid w:val="002520F9"/>
  </w:style>
  <w:style w:type="paragraph" w:customStyle="1" w:styleId="ConsPlusNormal">
    <w:name w:val="ConsPlusNormal"/>
    <w:rsid w:val="00195B5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b">
    <w:name w:val="Body Text"/>
    <w:basedOn w:val="a"/>
    <w:link w:val="ac"/>
    <w:rsid w:val="00740EE8"/>
    <w:pPr>
      <w:spacing w:after="120"/>
    </w:pPr>
  </w:style>
  <w:style w:type="character" w:customStyle="1" w:styleId="ac">
    <w:name w:val="Основной текст Знак"/>
    <w:basedOn w:val="a0"/>
    <w:link w:val="ab"/>
    <w:rsid w:val="00740EE8"/>
    <w:rPr>
      <w:sz w:val="24"/>
      <w:szCs w:val="24"/>
    </w:rPr>
  </w:style>
  <w:style w:type="paragraph" w:customStyle="1" w:styleId="Default">
    <w:name w:val="Default"/>
    <w:rsid w:val="00F725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1">
    <w:name w:val="tx1"/>
    <w:basedOn w:val="a0"/>
    <w:rsid w:val="00E97999"/>
    <w:rPr>
      <w:b/>
      <w:bCs/>
    </w:rPr>
  </w:style>
  <w:style w:type="paragraph" w:styleId="ad">
    <w:name w:val="List Paragraph"/>
    <w:basedOn w:val="a"/>
    <w:link w:val="ae"/>
    <w:uiPriority w:val="34"/>
    <w:qFormat/>
    <w:rsid w:val="001A666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4791F"/>
    <w:pPr>
      <w:spacing w:before="100" w:beforeAutospacing="1" w:after="100" w:afterAutospacing="1"/>
    </w:pPr>
  </w:style>
  <w:style w:type="character" w:customStyle="1" w:styleId="ae">
    <w:name w:val="Абзац списка Знак"/>
    <w:basedOn w:val="a0"/>
    <w:link w:val="ad"/>
    <w:uiPriority w:val="34"/>
    <w:rsid w:val="00475A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7F13-FC07-4F93-9289-E5959E0E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МНС РФ</vt:lpstr>
    </vt:vector>
  </TitlesOfParts>
  <Company>justic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МНС РФ</dc:title>
  <dc:subject/>
  <dc:creator>NIGOROZHENKO</dc:creator>
  <cp:keywords/>
  <dc:description/>
  <cp:lastModifiedBy>kozlov</cp:lastModifiedBy>
  <cp:revision>159</cp:revision>
  <cp:lastPrinted>2021-02-09T11:47:00Z</cp:lastPrinted>
  <dcterms:created xsi:type="dcterms:W3CDTF">2020-09-15T12:02:00Z</dcterms:created>
  <dcterms:modified xsi:type="dcterms:W3CDTF">2021-06-24T05:09:00Z</dcterms:modified>
</cp:coreProperties>
</file>