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D" w:rsidRDefault="00862ABD" w:rsidP="00862ABD">
      <w:pPr>
        <w:shd w:val="clear" w:color="auto" w:fill="FFFFFF"/>
        <w:jc w:val="center"/>
      </w:pPr>
      <w:bookmarkStart w:id="0" w:name="_GoBack"/>
      <w:bookmarkEnd w:id="0"/>
      <w:r>
        <w:rPr>
          <w:b/>
          <w:bCs/>
          <w:color w:val="000000"/>
        </w:rPr>
        <w:t>ОМСКИЙ  МУНИЦИПАЛЬНЫЙ  РАЙОН ОМСКОЙ  ОБЛАСТИ</w:t>
      </w:r>
    </w:p>
    <w:p w:rsidR="00862ABD" w:rsidRDefault="00862ABD" w:rsidP="00862ABD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62ABD" w:rsidTr="00254C0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2ABD" w:rsidRDefault="00862ABD" w:rsidP="00254C05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62ABD" w:rsidRDefault="00862ABD" w:rsidP="00862AB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862ABD" w:rsidRDefault="00862ABD" w:rsidP="00862ABD">
      <w:pPr>
        <w:shd w:val="clear" w:color="auto" w:fill="FFFFFF"/>
        <w:rPr>
          <w:color w:val="000000"/>
        </w:rPr>
      </w:pPr>
    </w:p>
    <w:p w:rsidR="00862ABD" w:rsidRDefault="008F71F5" w:rsidP="00862AB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FA1F5D">
        <w:rPr>
          <w:color w:val="000000"/>
          <w:sz w:val="28"/>
          <w:szCs w:val="28"/>
        </w:rPr>
        <w:t xml:space="preserve">«21» октября </w:t>
      </w:r>
      <w:r>
        <w:rPr>
          <w:color w:val="000000"/>
          <w:sz w:val="28"/>
          <w:szCs w:val="28"/>
        </w:rPr>
        <w:t xml:space="preserve">  2013</w:t>
      </w:r>
      <w:r w:rsidR="00862ABD">
        <w:rPr>
          <w:color w:val="000000"/>
          <w:sz w:val="28"/>
          <w:szCs w:val="28"/>
        </w:rPr>
        <w:t xml:space="preserve">  №  </w:t>
      </w:r>
      <w:r w:rsidR="00FA1F5D" w:rsidRPr="00FA1F5D">
        <w:rPr>
          <w:color w:val="000000"/>
          <w:sz w:val="28"/>
          <w:szCs w:val="28"/>
          <w:u w:val="single"/>
        </w:rPr>
        <w:t>782-п</w:t>
      </w:r>
    </w:p>
    <w:p w:rsidR="00862ABD" w:rsidRDefault="00862ABD" w:rsidP="00862ABD">
      <w:pPr>
        <w:shd w:val="clear" w:color="auto" w:fill="FFFFFF"/>
        <w:rPr>
          <w:color w:val="000000"/>
          <w:sz w:val="28"/>
          <w:szCs w:val="28"/>
        </w:rPr>
      </w:pPr>
    </w:p>
    <w:p w:rsidR="00862ABD" w:rsidRDefault="00862ABD" w:rsidP="00862AB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</w:t>
      </w:r>
      <w:r w:rsidR="008F71F5">
        <w:rPr>
          <w:b w:val="0"/>
          <w:sz w:val="28"/>
          <w:szCs w:val="28"/>
        </w:rPr>
        <w:t>25.04.2012 г. № 167</w:t>
      </w:r>
      <w:r w:rsidRPr="002B7D80">
        <w:rPr>
          <w:b w:val="0"/>
          <w:sz w:val="28"/>
          <w:szCs w:val="28"/>
        </w:rPr>
        <w:t>-п</w:t>
      </w:r>
      <w:r>
        <w:rPr>
          <w:b w:val="0"/>
          <w:sz w:val="28"/>
          <w:szCs w:val="28"/>
        </w:rPr>
        <w:t xml:space="preserve"> «Об утверждении административного регламента «</w:t>
      </w:r>
      <w:r w:rsidR="008F71F5">
        <w:rPr>
          <w:b w:val="0"/>
          <w:sz w:val="28"/>
          <w:szCs w:val="28"/>
        </w:rPr>
        <w:t>Выдача разрешений на вступление в брак лицам, не достигшим совершеннолетия</w:t>
      </w:r>
      <w:r>
        <w:rPr>
          <w:b w:val="0"/>
          <w:sz w:val="28"/>
          <w:szCs w:val="28"/>
        </w:rPr>
        <w:t>»</w:t>
      </w:r>
    </w:p>
    <w:p w:rsidR="00862ABD" w:rsidRDefault="00862ABD" w:rsidP="00862ABD">
      <w:pPr>
        <w:pStyle w:val="ConsPlusTitle"/>
        <w:jc w:val="both"/>
        <w:rPr>
          <w:b w:val="0"/>
          <w:sz w:val="28"/>
          <w:szCs w:val="28"/>
        </w:rPr>
      </w:pPr>
    </w:p>
    <w:p w:rsidR="00862ABD" w:rsidRDefault="00862ABD" w:rsidP="00862ABD">
      <w:pPr>
        <w:pStyle w:val="ConsPlusTitle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862ABD" w:rsidRDefault="00862ABD" w:rsidP="00862A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ABD" w:rsidRDefault="00862ABD" w:rsidP="00862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62ABD" w:rsidRDefault="00862ABD" w:rsidP="008F71F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F71F5">
        <w:rPr>
          <w:b w:val="0"/>
          <w:sz w:val="28"/>
          <w:szCs w:val="28"/>
        </w:rPr>
        <w:t>Внести изменения в постановление Администрации Дружинского сельского поселения Омского муниципального района  Омской  области от 25.04.2012 г. № 167-п «Об утверждении административного регламента по пред</w:t>
      </w:r>
      <w:r w:rsidR="00B50CE8">
        <w:rPr>
          <w:b w:val="0"/>
          <w:sz w:val="28"/>
          <w:szCs w:val="28"/>
        </w:rPr>
        <w:t>оставлению муниципальной услуги</w:t>
      </w:r>
      <w:r w:rsidR="008F71F5">
        <w:rPr>
          <w:b w:val="0"/>
          <w:sz w:val="28"/>
          <w:szCs w:val="28"/>
        </w:rPr>
        <w:t xml:space="preserve"> «</w:t>
      </w:r>
      <w:r w:rsidR="008F71F5" w:rsidRPr="00B429B2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разрешений на вступление в брак лицам, не достигшим совершеннолетия</w:t>
      </w:r>
      <w:r w:rsidR="008F71F5">
        <w:rPr>
          <w:b w:val="0"/>
          <w:sz w:val="28"/>
          <w:szCs w:val="28"/>
        </w:rPr>
        <w:t>» изложив приложение к указанному постановлению в новой редакции.</w:t>
      </w:r>
    </w:p>
    <w:p w:rsidR="00862ABD" w:rsidRDefault="00862ABD" w:rsidP="00862A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B75">
        <w:rPr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862ABD" w:rsidRDefault="00862ABD" w:rsidP="00862A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62ABD" w:rsidRDefault="00862ABD" w:rsidP="00862ABD">
      <w:pPr>
        <w:pStyle w:val="aa"/>
        <w:jc w:val="both"/>
        <w:rPr>
          <w:szCs w:val="28"/>
        </w:rPr>
      </w:pPr>
    </w:p>
    <w:p w:rsidR="00862ABD" w:rsidRPr="00862ABD" w:rsidRDefault="00862ABD" w:rsidP="00862ABD">
      <w:pPr>
        <w:pStyle w:val="aa"/>
        <w:spacing w:after="0"/>
        <w:jc w:val="both"/>
        <w:rPr>
          <w:sz w:val="28"/>
          <w:szCs w:val="28"/>
        </w:rPr>
      </w:pPr>
      <w:r w:rsidRPr="00862ABD">
        <w:rPr>
          <w:sz w:val="28"/>
          <w:szCs w:val="28"/>
        </w:rPr>
        <w:t xml:space="preserve">Глава Дружинского </w:t>
      </w:r>
    </w:p>
    <w:p w:rsidR="00843694" w:rsidRPr="00D771F4" w:rsidRDefault="00862ABD" w:rsidP="00D771F4">
      <w:pPr>
        <w:pStyle w:val="aa"/>
        <w:spacing w:after="0"/>
        <w:jc w:val="both"/>
        <w:rPr>
          <w:sz w:val="28"/>
          <w:szCs w:val="28"/>
        </w:rPr>
      </w:pPr>
      <w:r w:rsidRPr="00862ABD">
        <w:rPr>
          <w:sz w:val="28"/>
          <w:szCs w:val="28"/>
        </w:rPr>
        <w:t>сельско</w:t>
      </w:r>
      <w:r w:rsidR="006C3B67">
        <w:rPr>
          <w:sz w:val="28"/>
          <w:szCs w:val="28"/>
        </w:rPr>
        <w:t xml:space="preserve">го поселения                 </w:t>
      </w:r>
      <w:r w:rsidRPr="00862ABD">
        <w:rPr>
          <w:sz w:val="28"/>
          <w:szCs w:val="28"/>
        </w:rPr>
        <w:t xml:space="preserve">      </w:t>
      </w:r>
      <w:r w:rsidRPr="00862ABD">
        <w:rPr>
          <w:sz w:val="28"/>
          <w:szCs w:val="28"/>
        </w:rPr>
        <w:tab/>
        <w:t xml:space="preserve">        </w:t>
      </w:r>
      <w:r w:rsidRPr="00862ABD">
        <w:rPr>
          <w:sz w:val="28"/>
          <w:szCs w:val="28"/>
        </w:rPr>
        <w:tab/>
      </w:r>
      <w:r w:rsidRPr="00862ABD">
        <w:rPr>
          <w:sz w:val="28"/>
          <w:szCs w:val="28"/>
        </w:rPr>
        <w:tab/>
      </w:r>
      <w:r w:rsidRPr="00862ABD">
        <w:rPr>
          <w:sz w:val="28"/>
          <w:szCs w:val="28"/>
        </w:rPr>
        <w:tab/>
      </w:r>
      <w:r w:rsidR="006C3B67">
        <w:rPr>
          <w:sz w:val="28"/>
          <w:szCs w:val="28"/>
        </w:rPr>
        <w:t xml:space="preserve">               </w:t>
      </w:r>
      <w:r w:rsidRPr="00862ABD">
        <w:rPr>
          <w:sz w:val="28"/>
          <w:szCs w:val="28"/>
        </w:rPr>
        <w:t xml:space="preserve">Н.Г.Абрамова </w:t>
      </w:r>
      <w:r w:rsidR="00D771F4">
        <w:rPr>
          <w:sz w:val="28"/>
          <w:szCs w:val="28"/>
        </w:rPr>
        <w:t xml:space="preserve">                                 </w:t>
      </w:r>
    </w:p>
    <w:p w:rsidR="002F1B75" w:rsidRDefault="002F1B75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</w:p>
    <w:p w:rsidR="002F1B75" w:rsidRDefault="002F1B75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</w:p>
    <w:p w:rsidR="002F1B75" w:rsidRDefault="002F1B75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</w:p>
    <w:p w:rsidR="002F1B75" w:rsidRDefault="002F1B75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</w:p>
    <w:p w:rsidR="002F1B75" w:rsidRDefault="002F1B75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</w:p>
    <w:p w:rsidR="006C3B67" w:rsidRPr="00EB10C8" w:rsidRDefault="006C3B67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  <w:r w:rsidRPr="00EB10C8">
        <w:rPr>
          <w:bCs/>
          <w:color w:val="000000"/>
          <w:sz w:val="20"/>
          <w:szCs w:val="20"/>
        </w:rPr>
        <w:lastRenderedPageBreak/>
        <w:t>Приложение к постановлению Администрации Дружинского сельского поселения Омского муниципального района Омской области</w:t>
      </w:r>
    </w:p>
    <w:p w:rsidR="006C3B67" w:rsidRPr="00EB10C8" w:rsidRDefault="00B228B0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«</w:t>
      </w:r>
      <w:r w:rsidR="00FA1F5D">
        <w:rPr>
          <w:bCs/>
          <w:color w:val="000000"/>
          <w:sz w:val="20"/>
          <w:szCs w:val="20"/>
        </w:rPr>
        <w:t xml:space="preserve">21» октября </w:t>
      </w:r>
      <w:r>
        <w:rPr>
          <w:bCs/>
          <w:color w:val="000000"/>
          <w:sz w:val="20"/>
          <w:szCs w:val="20"/>
        </w:rPr>
        <w:t>2013</w:t>
      </w:r>
      <w:r w:rsidR="006C3B67" w:rsidRPr="00EB10C8">
        <w:rPr>
          <w:bCs/>
          <w:color w:val="000000"/>
          <w:sz w:val="20"/>
          <w:szCs w:val="20"/>
        </w:rPr>
        <w:t xml:space="preserve"> г. №</w:t>
      </w:r>
      <w:r w:rsidR="00FA1F5D">
        <w:rPr>
          <w:bCs/>
          <w:color w:val="000000"/>
          <w:sz w:val="20"/>
          <w:szCs w:val="20"/>
        </w:rPr>
        <w:t xml:space="preserve"> </w:t>
      </w:r>
      <w:r w:rsidR="00FA1F5D" w:rsidRPr="00FA1F5D">
        <w:rPr>
          <w:bCs/>
          <w:color w:val="000000"/>
          <w:sz w:val="20"/>
          <w:szCs w:val="20"/>
          <w:u w:val="single"/>
        </w:rPr>
        <w:t>782-п</w:t>
      </w:r>
    </w:p>
    <w:p w:rsidR="006C3B67" w:rsidRPr="00B429B2" w:rsidRDefault="006C3B67" w:rsidP="006C3B67">
      <w:pPr>
        <w:ind w:left="4111"/>
        <w:rPr>
          <w:sz w:val="26"/>
          <w:szCs w:val="26"/>
        </w:rPr>
      </w:pP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«Выдача разрешений на вступление в брак лицам, не достигшим совершеннолетия»</w:t>
      </w: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50CE8" w:rsidRDefault="006C3B67" w:rsidP="006C3B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50CE8" w:rsidRDefault="006C3B67" w:rsidP="00371E76">
      <w:pPr>
        <w:pStyle w:val="ConsPlusNormal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вступление в брак лицам, не достигшим совершеннолетия» (далее – административный регламент) разработан в целях повышения качества исполнения и доступности указанной муниципальной услуги, определения сроков и последовательности действий (административных процедур) при осуществлении полномочий по ее предоставлению на территории Дружинского сельского поселения Омского муниципального района Омской области. </w:t>
      </w:r>
    </w:p>
    <w:p w:rsidR="006C3B67" w:rsidRPr="00B50CE8" w:rsidRDefault="006C3B67" w:rsidP="00371E76">
      <w:pPr>
        <w:pStyle w:val="ConsPlusNormal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 Действие муниципальной услуги «Выдача разрешений на вступление в брак лицам, не достигшим совершеннолетия» (далее – муниципальная услуга) распространяется на граждан зарегистрированных по месту жительства на территории Дружинского сельского поселения Омского муниципального района Омской области. </w:t>
      </w:r>
    </w:p>
    <w:p w:rsidR="006C3B67" w:rsidRPr="00B50CE8" w:rsidRDefault="006C3B67" w:rsidP="00371E76">
      <w:pPr>
        <w:pStyle w:val="ConsPlusNormal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Правом на подачу заявления о предоставлении муниципальной услуги обладают лица, в возрасте от шестнадцати до восемнадцати лет, желающие вступить в брак при наличии особого обстоятельства - беременность или рождение общего ребенка у лиц (далее – заявитель), желающих вступить в брак.</w:t>
      </w:r>
    </w:p>
    <w:p w:rsidR="006C3B67" w:rsidRPr="00B50CE8" w:rsidRDefault="006C3B67" w:rsidP="00371E76">
      <w:pPr>
        <w:pStyle w:val="ConsPlusNormal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- Конституция Российской Федерации («Российская газета», 25.12.1993, N 237);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- </w:t>
      </w:r>
      <w:r w:rsidRPr="00B50CE8">
        <w:rPr>
          <w:rFonts w:ascii="Times New Roman" w:hAnsi="Times New Roman" w:cs="Times New Roman"/>
          <w:color w:val="000000"/>
          <w:sz w:val="28"/>
          <w:szCs w:val="28"/>
        </w:rPr>
        <w:t>Семейный Кодекс РФ от 08 декабря 1995 г. (ред. от 30.06.2008) («Российская газета», № 17 от 27 января 1996 г.);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6C3B67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CE8" w:rsidRDefault="00B50CE8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CE8" w:rsidRDefault="00B50CE8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CE8" w:rsidRPr="00B50CE8" w:rsidRDefault="00B50CE8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67" w:rsidRPr="00B50CE8" w:rsidRDefault="006C3B67" w:rsidP="00371E76">
      <w:pPr>
        <w:pStyle w:val="af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Наименование муниципальной услуги: «Выдача разрешений на вступление в брак лицам, не достигшим совершеннолетия».</w:t>
      </w:r>
    </w:p>
    <w:p w:rsidR="006C3B67" w:rsidRPr="00B50CE8" w:rsidRDefault="006C3B67" w:rsidP="00371E76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6C3B67" w:rsidRPr="00B50CE8" w:rsidRDefault="006C3B67" w:rsidP="00371E76">
      <w:pPr>
        <w:pStyle w:val="ConsPlusNormal"/>
        <w:numPr>
          <w:ilvl w:val="1"/>
          <w:numId w:val="3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Администрацией Дружинского сельского поселения Омского муниципального района Омской области постановления о разрешении на вступление в брак лицам, не достигшим совершеннолетия (далее – постановление), или мотивированный отказ в выдаче разрешения. </w:t>
      </w:r>
    </w:p>
    <w:p w:rsidR="006C3B67" w:rsidRPr="00B50CE8" w:rsidRDefault="006C3B67" w:rsidP="00371E76">
      <w:pPr>
        <w:pStyle w:val="ConsPlusNormal"/>
        <w:numPr>
          <w:ilvl w:val="1"/>
          <w:numId w:val="3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Муниципальная услуга предоставляется лицам, в возрасте от шестнадцати лет до восемнадцати лет, желающим вступить в брак при наличии особого обстоятельства - беременность или рождение общего ребенка у лиц (далее – заявитель), желающих вступить в брак.</w:t>
      </w:r>
    </w:p>
    <w:p w:rsidR="006C3B67" w:rsidRPr="00B50CE8" w:rsidRDefault="006C3B67" w:rsidP="00371E76">
      <w:pPr>
        <w:pStyle w:val="af0"/>
        <w:numPr>
          <w:ilvl w:val="1"/>
          <w:numId w:val="3"/>
        </w:numPr>
        <w:tabs>
          <w:tab w:val="left" w:pos="0"/>
          <w:tab w:val="num" w:pos="1134"/>
        </w:tabs>
        <w:autoSpaceDE w:val="0"/>
        <w:autoSpaceDN w:val="0"/>
        <w:adjustRightInd w:val="0"/>
        <w:spacing w:after="0"/>
        <w:ind w:left="0" w:firstLine="568"/>
        <w:jc w:val="both"/>
        <w:outlineLvl w:val="2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 xml:space="preserve">Сведения о порядке предоставления муниципальной услуги носят открытый общедоступный характер. При необходимости получения консультаций по данной услуге заявители обращаются в администрацию Дружинского сельского поселения. </w:t>
      </w:r>
    </w:p>
    <w:p w:rsidR="006C3B67" w:rsidRPr="00B50CE8" w:rsidRDefault="006C3B67" w:rsidP="00371E76">
      <w:pPr>
        <w:pStyle w:val="ConsPlusNormal"/>
        <w:numPr>
          <w:ilvl w:val="1"/>
          <w:numId w:val="3"/>
        </w:numPr>
        <w:tabs>
          <w:tab w:val="left" w:pos="0"/>
          <w:tab w:val="num" w:pos="928"/>
        </w:tabs>
        <w:ind w:left="0"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 адресу: Омский район, с. Дружино, ул. Средняя 1А. Дни приёма заявлений: </w:t>
      </w:r>
      <w:r w:rsidRPr="00B50CE8">
        <w:rPr>
          <w:rFonts w:ascii="Times New Roman" w:hAnsi="Times New Roman" w:cs="Times New Roman"/>
          <w:color w:val="000000"/>
          <w:sz w:val="28"/>
          <w:szCs w:val="28"/>
        </w:rPr>
        <w:t>вторник, среда с 9-00 до 17-00, кабинет № 3, тел. 8(3812) 931-130.</w:t>
      </w:r>
    </w:p>
    <w:p w:rsidR="006C3B67" w:rsidRPr="00B50CE8" w:rsidRDefault="006C3B67" w:rsidP="00371E76">
      <w:pPr>
        <w:pStyle w:val="ConsPlusNormal"/>
        <w:numPr>
          <w:ilvl w:val="1"/>
          <w:numId w:val="3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6C3B67" w:rsidRPr="00B50CE8" w:rsidRDefault="006C3B67" w:rsidP="00371E76">
      <w:pPr>
        <w:pStyle w:val="ConsPlusNormal"/>
        <w:numPr>
          <w:ilvl w:val="2"/>
          <w:numId w:val="3"/>
        </w:numPr>
        <w:tabs>
          <w:tab w:val="left" w:pos="0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15 календарных дней со дня подачи заявления и документов,  указанных в пункте 2.9 административного регламента.</w:t>
      </w:r>
    </w:p>
    <w:p w:rsidR="006C3B67" w:rsidRPr="00B50CE8" w:rsidRDefault="006C3B67" w:rsidP="00371E76">
      <w:pPr>
        <w:pStyle w:val="af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 указаны в п. 1.4 административного регламента.</w:t>
      </w:r>
    </w:p>
    <w:p w:rsidR="006C3B67" w:rsidRPr="00B50CE8" w:rsidRDefault="006C3B67" w:rsidP="00371E76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2.9.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6C3B67" w:rsidRPr="00B50CE8" w:rsidRDefault="006C3B67" w:rsidP="00371E76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2.9.1.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6C3B67" w:rsidRPr="00B50CE8" w:rsidRDefault="006C3B67" w:rsidP="00371E76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1) заявление по форме согласно приложению № 2 к административному регламенту;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удостоверяющие личности лиц, желающих вступить в брак (в том числе копии); 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удостоверяющие личности родителей (родителя) или законных представителей; 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свидетельство о рождении лица, достигшего возраста шестнадцати лет (в том числе копия); 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lastRenderedPageBreak/>
        <w:t>заявление по форме согласно приложению № 3 к административному регламенту (Заявление может быть принято с письменного согласия одного из родителей, с которым несовершеннолетний проживает, если один из родителей лишен родительских прав, признан недееспособным, имеется свидетельство о смерти. Если несовершеннолетний, достигший шестнадцатилетнего возраста, находится на полном государственном обеспечении в образовательной, медицинской организации, организации, оказывающей социальные услуги, или иной аналогичной организации, то заявление подается с письменного согласия администрации этой организации)</w:t>
      </w:r>
      <w:r w:rsidR="00AC537B" w:rsidRPr="00B50CE8">
        <w:rPr>
          <w:rFonts w:ascii="Times New Roman" w:hAnsi="Times New Roman" w:cs="Times New Roman"/>
          <w:sz w:val="28"/>
          <w:szCs w:val="28"/>
        </w:rPr>
        <w:t>;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4 к административному регламенту</w:t>
      </w:r>
      <w:r w:rsidR="00AC537B" w:rsidRPr="00B50CE8">
        <w:rPr>
          <w:rFonts w:ascii="Times New Roman" w:hAnsi="Times New Roman" w:cs="Times New Roman"/>
          <w:sz w:val="28"/>
          <w:szCs w:val="28"/>
        </w:rPr>
        <w:t>.</w:t>
      </w:r>
      <w:r w:rsidRPr="00B5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2.9.2.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Копия каждого документа заверяется отметкой «Копия верна», подписью уполномоченного специалиста, (с указанием его Ф.И.О., должности и даты приема документа).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6C3B67" w:rsidRPr="00B50CE8" w:rsidRDefault="00B50CE8" w:rsidP="00371E76">
      <w:pPr>
        <w:pStyle w:val="aa"/>
        <w:tabs>
          <w:tab w:val="left" w:pos="0"/>
          <w:tab w:val="num" w:pos="1134"/>
        </w:tabs>
        <w:spacing w:after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2.9.3</w:t>
      </w:r>
      <w:r w:rsidR="006C3B67" w:rsidRPr="00B50CE8">
        <w:rPr>
          <w:sz w:val="28"/>
          <w:szCs w:val="28"/>
        </w:rPr>
        <w:t>. В случае если документы подаются по почте, копии документов должны быть заверены нотариусом либо лицом, имеющим право осуществлять нотариальные действия в соответствии с действующим законодательством.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1) ненадлежащее оформление заявлений (отсутствие в заявлениях Ф.И.О. заявителя, адреса, подписи заявителя);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2) несоответствие приложенных к заявлению документов перечню, указанному в заявлении;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3) представление документов не в полном объеме;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4) несоответствие копий документов требовани</w:t>
      </w:r>
      <w:r w:rsidR="00B50CE8" w:rsidRPr="00B50CE8">
        <w:rPr>
          <w:rFonts w:ascii="Times New Roman" w:hAnsi="Times New Roman" w:cs="Times New Roman"/>
          <w:sz w:val="28"/>
          <w:szCs w:val="28"/>
        </w:rPr>
        <w:t>ям, установленным пунктами 2.9.3</w:t>
      </w:r>
      <w:r w:rsidRPr="00B50C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требованиям, предъявляемым к его возрасту, действующим законодательством; 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2) лицо, желающее вступить в брак, имеет место регистрации за пределами Дружинского сельского поселения и не имеет разрешения на вступление в брак, соответствующего органа местного самоуправления;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3) отсутствие особых обстоятельств (справки о беременности или свидетельства о рождении ребенка);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4) от заявителя поступило заявление о прекращении рассмотрения заявления. 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lastRenderedPageBreak/>
        <w:t>Решение об отказе в предоставлении муниципальной услуги должно содержать основания для отказа с обязательной ссылкой на конкретную норму действующего законодательства.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2.12. Предоставление муниципальной услуги осуществляется на безвозмездной основе.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 xml:space="preserve"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371E76">
        <w:rPr>
          <w:sz w:val="28"/>
          <w:szCs w:val="28"/>
        </w:rPr>
        <w:t>15</w:t>
      </w:r>
      <w:r w:rsidRPr="00B50CE8">
        <w:rPr>
          <w:sz w:val="28"/>
          <w:szCs w:val="28"/>
        </w:rPr>
        <w:t xml:space="preserve"> минут.</w:t>
      </w:r>
    </w:p>
    <w:p w:rsidR="006C3B67" w:rsidRPr="00B50CE8" w:rsidRDefault="006C3B67" w:rsidP="00371E76">
      <w:pPr>
        <w:pStyle w:val="aa"/>
        <w:tabs>
          <w:tab w:val="left" w:pos="0"/>
          <w:tab w:val="num" w:pos="1134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 xml:space="preserve">2.14. Срок регистрации заявления о предоставлении муниципальной услуги не должен превышать </w:t>
      </w:r>
      <w:r w:rsidR="00A555D0">
        <w:rPr>
          <w:sz w:val="28"/>
          <w:szCs w:val="28"/>
        </w:rPr>
        <w:t>одного рабочего дня</w:t>
      </w:r>
      <w:r w:rsidRPr="00B50CE8">
        <w:rPr>
          <w:sz w:val="28"/>
          <w:szCs w:val="28"/>
        </w:rPr>
        <w:t>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2.15. Требования к помещениям, в которых предоставляется муниципальная услуга.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2.15.1. Места для ожидания должны соответствовать комфортным условиям для заявителей.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Места для ожидания должны быть оборудованы стульями (кресельными секциями) или скамьями (банкетками). Количество мест для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 xml:space="preserve">2.15.2. Места для заполнения заявлений о предоставлении муниципальной услуги оборудуются стульями, столами и обеспечиваются образцами заполнения документов, бланками заявлений и ручками для письма. 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2.15.3. Помещения для непосредственного взаимодействия уполномоченного специалиста, по предоставлению муниципальной услуги, с заявителями должны соответствовать комфортным условиям для заявителей и оптимальным условиям работы специалиста. Места непосредственного приема заявителей должны быть оборудованы стульями.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2.15.4. Кабинеты приема заявителей должны быть оборудованы информационными табличками (вывесками) с указанием: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- номера кабинета;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- фамилии, имени, отчества и должности уполномоченного специалиста, по предоставлению муниципальной услуги;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- графика приема.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2.15.5. Рабочее место уполномоченного специалиста, по предоставлению муниципальной услуги, должно быть оборудовано персональным компьютером с возможностью доступа к информационным базам данных (системы «Гарант»), печатающим и копирующим устройствами.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2.15.6. На информационном стенде, расположенном в здании Администрации Дружинского сельского поселения Омского муниципального района Омской области размещаются следующие сведения: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1)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2) текст административного регламента;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lastRenderedPageBreak/>
        <w:t>3) блок-схему согласно приложению № 1 к административному регламенту;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4) информацию по предоставлению муниципальной услуги.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2.16. Показатели доступности и качества  муниципальной услуги: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2) обеспеченность помещениями для приема заявителей (кв.м/чел.);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3) среднее время ожидания заявителей в очереди (</w:t>
      </w:r>
      <w:r w:rsidR="00150491">
        <w:rPr>
          <w:sz w:val="28"/>
          <w:szCs w:val="28"/>
        </w:rPr>
        <w:t>15</w:t>
      </w:r>
      <w:r w:rsidR="00323794">
        <w:rPr>
          <w:sz w:val="28"/>
          <w:szCs w:val="28"/>
        </w:rPr>
        <w:t xml:space="preserve"> </w:t>
      </w:r>
      <w:r w:rsidRPr="00B50CE8">
        <w:rPr>
          <w:sz w:val="28"/>
          <w:szCs w:val="28"/>
        </w:rPr>
        <w:t>мин.).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2.17.1. Порядок получения заинтересованными лицами информации по вопросам предоставления муниципальной услуги.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Консультации по вопросам предоставления муниципальной услуги могут осуществляться: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а) в письменной форме на основании письменного обращения;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б) в устной форме при личном обращении заявителя;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в) посредством телефонной связи;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г) посредством электронных ресурсов.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Заявитель может выбрать два варианта получения личной консультации: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- в режиме общей очереди;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- по предварительной записи по телефону. Определение времени проведения консультации по телефону является приоритетным способом получения консультации.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Консультации проводятся в рабочее время. Продолжительность консультирования заявителей при личном приеме в среднем составляет 20 минут, при ответе на телефонный звонок в среднем составляет 10 минут.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 xml:space="preserve">2.18.4. Для заявителей обеспечивается возможность осуществлять с использованием Единого портала и Портала Омской области получение </w:t>
      </w:r>
      <w:r w:rsidRPr="00A555D0">
        <w:rPr>
          <w:sz w:val="28"/>
          <w:szCs w:val="28"/>
        </w:rPr>
        <w:lastRenderedPageBreak/>
        <w:t>сведений о ходе выполнения запроса о предоставлении муниципальной услуги.</w:t>
      </w:r>
    </w:p>
    <w:p w:rsidR="006C3B67" w:rsidRPr="00A555D0" w:rsidRDefault="00A555D0" w:rsidP="00371E76">
      <w:pPr>
        <w:tabs>
          <w:tab w:val="left" w:pos="0"/>
        </w:tabs>
        <w:ind w:firstLine="568"/>
        <w:contextualSpacing/>
        <w:jc w:val="both"/>
        <w:rPr>
          <w:sz w:val="28"/>
          <w:szCs w:val="28"/>
        </w:rPr>
      </w:pPr>
      <w:r w:rsidRPr="00A555D0">
        <w:rPr>
          <w:sz w:val="28"/>
          <w:szCs w:val="28"/>
        </w:rPr>
        <w:t xml:space="preserve">2.18.5. </w:t>
      </w:r>
      <w:r w:rsidR="007D7AAA" w:rsidRPr="000B0428">
        <w:rPr>
          <w:sz w:val="28"/>
          <w:szCs w:val="28"/>
        </w:rPr>
        <w:t>При направлении заявления и документов (содержащихся в них сведений)</w:t>
      </w:r>
      <w:r w:rsidR="007D7AAA">
        <w:rPr>
          <w:sz w:val="28"/>
          <w:szCs w:val="28"/>
        </w:rPr>
        <w:t xml:space="preserve"> в форме электронных документов</w:t>
      </w:r>
      <w:r w:rsidR="007D7AAA" w:rsidRPr="000B0428">
        <w:rPr>
          <w:sz w:val="28"/>
          <w:szCs w:val="28"/>
        </w:rPr>
        <w:t xml:space="preserve"> </w:t>
      </w:r>
      <w:r w:rsidR="007D7AAA" w:rsidRPr="00E71A3C">
        <w:rPr>
          <w:sz w:val="28"/>
          <w:szCs w:val="28"/>
        </w:rPr>
        <w:t>на Едином портале и Портале Омской области</w:t>
      </w:r>
      <w:r w:rsidR="007D7AAA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A555D0" w:rsidRPr="00A555D0" w:rsidRDefault="00A555D0" w:rsidP="00371E76">
      <w:pPr>
        <w:tabs>
          <w:tab w:val="left" w:pos="0"/>
        </w:tabs>
        <w:ind w:firstLine="568"/>
        <w:contextualSpacing/>
        <w:jc w:val="both"/>
        <w:rPr>
          <w:sz w:val="28"/>
          <w:szCs w:val="28"/>
        </w:rPr>
      </w:pPr>
    </w:p>
    <w:p w:rsidR="006C3B67" w:rsidRPr="00B50CE8" w:rsidRDefault="006C3B67" w:rsidP="00371E76">
      <w:pPr>
        <w:tabs>
          <w:tab w:val="left" w:pos="0"/>
        </w:tabs>
        <w:ind w:firstLine="568"/>
        <w:contextualSpacing/>
        <w:jc w:val="center"/>
        <w:rPr>
          <w:sz w:val="28"/>
          <w:szCs w:val="28"/>
        </w:rPr>
      </w:pPr>
      <w:r w:rsidRPr="00B50CE8">
        <w:rPr>
          <w:sz w:val="28"/>
          <w:szCs w:val="28"/>
        </w:rPr>
        <w:t>3. Состав, последовательность и сроки выполнения</w:t>
      </w:r>
    </w:p>
    <w:p w:rsidR="006C3B67" w:rsidRPr="00B50CE8" w:rsidRDefault="006C3B67" w:rsidP="00371E76">
      <w:pPr>
        <w:tabs>
          <w:tab w:val="left" w:pos="0"/>
        </w:tabs>
        <w:ind w:firstLine="568"/>
        <w:contextualSpacing/>
        <w:jc w:val="center"/>
        <w:rPr>
          <w:sz w:val="28"/>
          <w:szCs w:val="28"/>
        </w:rPr>
      </w:pPr>
      <w:r w:rsidRPr="00B50CE8">
        <w:rPr>
          <w:sz w:val="28"/>
          <w:szCs w:val="28"/>
        </w:rPr>
        <w:t>административных процедур, требования к порядку их выполнения,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50CE8">
        <w:rPr>
          <w:rFonts w:ascii="Times New Roman" w:hAnsi="Times New Roman" w:cs="Times New Roman"/>
          <w:iCs/>
          <w:sz w:val="28"/>
          <w:szCs w:val="28"/>
        </w:rPr>
        <w:t>особенности выполнения административных процедур в электронной форме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6C3B67" w:rsidRPr="00B50CE8" w:rsidRDefault="006C3B67" w:rsidP="00371E76">
      <w:pPr>
        <w:tabs>
          <w:tab w:val="left" w:pos="0"/>
          <w:tab w:val="left" w:pos="993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- прием, регистрация и рассмотрение заявления и прилагаемых к нему документов; </w:t>
      </w:r>
    </w:p>
    <w:p w:rsidR="006C3B67" w:rsidRPr="00B50CE8" w:rsidRDefault="006C3B67" w:rsidP="00371E76">
      <w:pPr>
        <w:tabs>
          <w:tab w:val="left" w:pos="0"/>
          <w:tab w:val="left" w:pos="993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- принятие, регистрация и выдача постановления Администрации.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color w:val="000000"/>
          <w:sz w:val="28"/>
          <w:szCs w:val="28"/>
        </w:rPr>
        <w:t>Блок-схема административных процедур предоставления муниципальной услуги приводится в п</w:t>
      </w:r>
      <w:r w:rsidRPr="00B50CE8">
        <w:rPr>
          <w:rFonts w:ascii="Times New Roman" w:hAnsi="Times New Roman" w:cs="Times New Roman"/>
          <w:sz w:val="28"/>
          <w:szCs w:val="28"/>
        </w:rPr>
        <w:t>риложении № 1 к регламенту</w:t>
      </w:r>
      <w:r w:rsidRPr="00B50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Прием и первичную обработку заявления осуществляет специалист, уполномоченный на предоставление муниципальной услуги.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Основанием для начала процедуры предоставления муниципальной услуги является прием и первична</w:t>
      </w:r>
      <w:r w:rsidR="00150491">
        <w:rPr>
          <w:rFonts w:ascii="Times New Roman" w:hAnsi="Times New Roman" w:cs="Times New Roman"/>
          <w:sz w:val="28"/>
          <w:szCs w:val="28"/>
        </w:rPr>
        <w:t>я обработка заявления (15</w:t>
      </w:r>
      <w:r w:rsidRPr="00B50CE8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Специалистом, уполномоченным на предоставление муниципальной услуги, проверяется правильность адресации корреспонденции и приложенные документы.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Специалистом, уполномоченным на предоставление муниципальной услуги, определяется наличие документов, установленных п. 2.9. административного регламента.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Специалистом, уполномоченным на предоставление муниципальной услуги, проводится регистрация заявления в журнале регистрации.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  <w:tab w:val="num" w:pos="1276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в журнале регистрации. </w:t>
      </w:r>
    </w:p>
    <w:p w:rsidR="006C3B67" w:rsidRPr="00B50CE8" w:rsidRDefault="006C3B67" w:rsidP="00371E76">
      <w:pPr>
        <w:pStyle w:val="af0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Рассмотрение заявления и подготовка постановления (3 дня со дня его регистрации).</w:t>
      </w:r>
    </w:p>
    <w:p w:rsidR="006C3B67" w:rsidRPr="00B50CE8" w:rsidRDefault="006C3B67" w:rsidP="00371E76">
      <w:pPr>
        <w:pStyle w:val="af0"/>
        <w:numPr>
          <w:ilvl w:val="1"/>
          <w:numId w:val="5"/>
        </w:numPr>
        <w:shd w:val="clear" w:color="auto" w:fill="FFFFFF"/>
        <w:tabs>
          <w:tab w:val="left" w:pos="0"/>
          <w:tab w:val="num" w:pos="1276"/>
        </w:tabs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 xml:space="preserve"> В случае необходимости приглашается заявитель для уточнения данных. </w:t>
      </w:r>
    </w:p>
    <w:p w:rsidR="006C3B67" w:rsidRPr="00B50CE8" w:rsidRDefault="006C3B67" w:rsidP="00371E76">
      <w:pPr>
        <w:pStyle w:val="af0"/>
        <w:numPr>
          <w:ilvl w:val="1"/>
          <w:numId w:val="5"/>
        </w:numPr>
        <w:shd w:val="clear" w:color="auto" w:fill="FFFFFF"/>
        <w:tabs>
          <w:tab w:val="left" w:pos="0"/>
          <w:tab w:val="num" w:pos="1276"/>
        </w:tabs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 xml:space="preserve"> В случае необходимости в установленном законодательством порядке запрашиваются дополнительные материалы, объяснения у заявителя.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276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подготовка постановления.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276"/>
        </w:tabs>
        <w:ind w:left="0" w:firstLine="568"/>
        <w:contextualSpacing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Подписание постановления (3 дня с момента его готовности).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lastRenderedPageBreak/>
        <w:t>Подготовленное постановление печатается на бланке установленной формы и передается на подпись Главе Дружинского сельского поселения;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Главой Дружинского сельского поселения постановления.</w:t>
      </w:r>
    </w:p>
    <w:p w:rsidR="006C3B67" w:rsidRPr="00B50CE8" w:rsidRDefault="002654BD" w:rsidP="00371E76">
      <w:pPr>
        <w:pStyle w:val="ConsPlusNormal"/>
        <w:numPr>
          <w:ilvl w:val="1"/>
          <w:numId w:val="5"/>
        </w:numPr>
        <w:tabs>
          <w:tab w:val="left" w:pos="0"/>
          <w:tab w:val="num" w:pos="1276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67" w:rsidRPr="00B50CE8">
        <w:rPr>
          <w:rFonts w:ascii="Times New Roman" w:hAnsi="Times New Roman" w:cs="Times New Roman"/>
          <w:sz w:val="28"/>
          <w:szCs w:val="28"/>
        </w:rPr>
        <w:t xml:space="preserve">Регистрация и выдача постановления (3 дня с момента его подписания).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Подлинник заявления вместе с постановлением регистрируются в журнале регистрации.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Архивация и хранение осуществляется в соответствии с требованиями инструкции по делопроизводству в администрации.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left" w:pos="993"/>
          <w:tab w:val="num" w:pos="1134"/>
        </w:tabs>
        <w:ind w:left="0" w:firstLine="56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и выдача постановления. Выдача постановления не превышает 5 минут с момента обращения заявителя для получения постановления.</w:t>
      </w:r>
    </w:p>
    <w:p w:rsidR="006C3B67" w:rsidRPr="00B50CE8" w:rsidRDefault="006C3B67" w:rsidP="00371E76">
      <w:pPr>
        <w:pStyle w:val="ae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6C3B67" w:rsidRPr="00B50CE8" w:rsidRDefault="006C3B67" w:rsidP="00371E76">
      <w:pPr>
        <w:pStyle w:val="ae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6C3B67" w:rsidRPr="00B50CE8" w:rsidRDefault="006C3B67" w:rsidP="00371E76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3.21. 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6C3B67" w:rsidRPr="00B50CE8" w:rsidRDefault="00B50CE8" w:rsidP="00371E76">
      <w:pPr>
        <w:pStyle w:val="ConsPlusNormal"/>
        <w:tabs>
          <w:tab w:val="left" w:pos="0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6C3B67" w:rsidRPr="00B50CE8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документов, указанных в п. 2.10 административного регламента, оснований для отказа в предоставлении муниципальной услуги, указанных в п. 2.11 административного регламента, уполномоченный специалист по предоставлению муниципальной услуги готовит мотивированный отказ в приеме документов, предоставлении муниципальной услуги соответственно.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jc w:val="both"/>
        <w:outlineLvl w:val="1"/>
        <w:rPr>
          <w:sz w:val="28"/>
          <w:szCs w:val="28"/>
        </w:rPr>
      </w:pPr>
    </w:p>
    <w:p w:rsidR="006C3B67" w:rsidRDefault="006C3B67" w:rsidP="00371E7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8"/>
        <w:jc w:val="center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Формы контроля за исполнением административного регламента</w:t>
      </w:r>
    </w:p>
    <w:p w:rsidR="00B50CE8" w:rsidRPr="00B50CE8" w:rsidRDefault="00B50CE8" w:rsidP="00371E76">
      <w:pPr>
        <w:tabs>
          <w:tab w:val="left" w:pos="0"/>
        </w:tabs>
        <w:autoSpaceDE w:val="0"/>
        <w:autoSpaceDN w:val="0"/>
        <w:adjustRightInd w:val="0"/>
        <w:ind w:firstLine="568"/>
        <w:outlineLvl w:val="1"/>
        <w:rPr>
          <w:sz w:val="28"/>
          <w:szCs w:val="28"/>
        </w:rPr>
      </w:pP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lastRenderedPageBreak/>
        <w:t>4.1.1. Текущий контроль осуществляется должностным лицом, уполномоченным Главой администрации  Дружинского сельского поселения Омского муниципального района Омской области.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4.1.2. Текущий контроль осуществляется путем проведения проверок соблюдения и исполнения специалистом, уполномоченным на предоставление муниципальной услуги,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4.2.2. Периодичность осуществления плановых проверок полноты и качества предоставления муниципальной услуги устанавливается Администрацией Дружинского поселения Омского муниципального района Омской области.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4.2.3. Плановые и внеплановые проверки проводятся должностным лицом, уполномоченным Главой администрации  Дружинского поселения Омского муниципального района Омской области.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4.2.4. В ходе плановых и внеплановых проверок проверяется: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знание специалистом, уполномоченным на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2) соблюдение специалистом, уполномоченным на предоставление муниципальной услуги, сроков и последовательности исполнения административных процедур;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6C3B67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A555D0" w:rsidRPr="00A555D0" w:rsidRDefault="00A555D0" w:rsidP="00371E76">
      <w:pPr>
        <w:tabs>
          <w:tab w:val="left" w:pos="0"/>
        </w:tabs>
        <w:autoSpaceDE w:val="0"/>
        <w:autoSpaceDN w:val="0"/>
        <w:adjustRightInd w:val="0"/>
        <w:ind w:firstLine="568"/>
        <w:jc w:val="both"/>
        <w:outlineLvl w:val="2"/>
        <w:rPr>
          <w:sz w:val="28"/>
          <w:szCs w:val="28"/>
        </w:rPr>
      </w:pPr>
      <w:r w:rsidRPr="00A555D0">
        <w:rPr>
          <w:sz w:val="28"/>
          <w:szCs w:val="28"/>
        </w:rPr>
        <w:lastRenderedPageBreak/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A555D0" w:rsidRPr="00A555D0" w:rsidRDefault="00A555D0" w:rsidP="00371E76">
      <w:pPr>
        <w:tabs>
          <w:tab w:val="left" w:pos="0"/>
        </w:tabs>
        <w:autoSpaceDE w:val="0"/>
        <w:autoSpaceDN w:val="0"/>
        <w:adjustRightInd w:val="0"/>
        <w:ind w:firstLine="568"/>
        <w:jc w:val="both"/>
        <w:outlineLvl w:val="2"/>
        <w:rPr>
          <w:sz w:val="28"/>
          <w:szCs w:val="28"/>
        </w:rPr>
      </w:pPr>
      <w:r w:rsidRPr="00A555D0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должностного лица, муниципального служащего</w:t>
      </w:r>
    </w:p>
    <w:p w:rsidR="006C3B67" w:rsidRPr="00B50CE8" w:rsidRDefault="006C3B67" w:rsidP="00371E76">
      <w:pPr>
        <w:tabs>
          <w:tab w:val="left" w:pos="0"/>
        </w:tabs>
        <w:autoSpaceDE w:val="0"/>
        <w:ind w:firstLine="568"/>
        <w:contextualSpacing/>
        <w:jc w:val="both"/>
        <w:rPr>
          <w:sz w:val="28"/>
          <w:szCs w:val="28"/>
        </w:rPr>
      </w:pP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2) нарушение срока предоставления муниципальной услуги;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5.2. Общие требования к порядку подачи и рассмотрения жалобы.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B50CE8">
        <w:rPr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rPr>
          <w:spacing w:val="-4"/>
          <w:sz w:val="28"/>
          <w:szCs w:val="28"/>
        </w:rPr>
      </w:pPr>
      <w:r w:rsidRPr="00B50CE8">
        <w:rPr>
          <w:sz w:val="28"/>
          <w:szCs w:val="28"/>
        </w:rPr>
        <w:t xml:space="preserve">5.2.2. </w:t>
      </w:r>
      <w:r w:rsidRPr="00B50CE8">
        <w:rPr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9" w:history="1">
        <w:r w:rsidRPr="00B50CE8">
          <w:rPr>
            <w:rStyle w:val="a5"/>
            <w:sz w:val="28"/>
            <w:szCs w:val="28"/>
          </w:rPr>
          <w:t>www.</w:t>
        </w:r>
        <w:r w:rsidRPr="00B50CE8">
          <w:rPr>
            <w:rStyle w:val="a5"/>
            <w:sz w:val="28"/>
            <w:szCs w:val="28"/>
            <w:lang w:val="en-US"/>
          </w:rPr>
          <w:t>dsp</w:t>
        </w:r>
        <w:r w:rsidRPr="00B50CE8">
          <w:rPr>
            <w:rStyle w:val="a5"/>
            <w:sz w:val="28"/>
            <w:szCs w:val="28"/>
          </w:rPr>
          <w:t>-</w:t>
        </w:r>
        <w:r w:rsidRPr="00B50CE8">
          <w:rPr>
            <w:rStyle w:val="a5"/>
            <w:sz w:val="28"/>
            <w:szCs w:val="28"/>
            <w:lang w:val="en-US"/>
          </w:rPr>
          <w:t>omsk</w:t>
        </w:r>
        <w:r w:rsidRPr="00B50CE8">
          <w:rPr>
            <w:rStyle w:val="a5"/>
            <w:sz w:val="28"/>
            <w:szCs w:val="28"/>
          </w:rPr>
          <w:t>.3</w:t>
        </w:r>
        <w:r w:rsidRPr="00B50CE8">
          <w:rPr>
            <w:rStyle w:val="a5"/>
            <w:sz w:val="28"/>
            <w:szCs w:val="28"/>
            <w:lang w:val="en-US"/>
          </w:rPr>
          <w:t>dn</w:t>
        </w:r>
        <w:r w:rsidRPr="00B50CE8">
          <w:rPr>
            <w:rStyle w:val="a5"/>
            <w:sz w:val="28"/>
            <w:szCs w:val="28"/>
          </w:rPr>
          <w:t>.ru</w:t>
        </w:r>
      </w:hyperlink>
      <w:r w:rsidRPr="00B50CE8">
        <w:rPr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="006C3B67" w:rsidRPr="00B50CE8">
        <w:rPr>
          <w:sz w:val="28"/>
          <w:szCs w:val="28"/>
        </w:rPr>
        <w:t>. Жалоба должна содержать: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="006C3B67" w:rsidRPr="00B50CE8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="006C3B67" w:rsidRPr="00B50CE8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B50CE8">
        <w:rPr>
          <w:sz w:val="28"/>
          <w:szCs w:val="28"/>
        </w:rPr>
        <w:lastRenderedPageBreak/>
        <w:t>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2) отказывает в удовлетворении жалобы.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</w:t>
      </w:r>
      <w:r w:rsidR="006C3B67" w:rsidRPr="00B50CE8">
        <w:rPr>
          <w:sz w:val="28"/>
          <w:szCs w:val="28"/>
        </w:rPr>
        <w:t xml:space="preserve">.  Не позднее дня, следующего за днем принятия решения, указанного в </w:t>
      </w:r>
      <w:hyperlink r:id="rId10" w:history="1">
        <w:r w:rsidR="006C3B67" w:rsidRPr="00B50CE8">
          <w:rPr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5.5</w:t>
      </w:r>
      <w:r w:rsidR="006C3B67" w:rsidRPr="00B50CE8">
        <w:rPr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6C3B67" w:rsidRPr="00B50CE8">
        <w:rPr>
          <w:sz w:val="28"/>
          <w:szCs w:val="28"/>
        </w:rPr>
        <w:t>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6C3B67" w:rsidRPr="004B146A" w:rsidRDefault="006C3B67" w:rsidP="006C3B67">
      <w:pPr>
        <w:autoSpaceDE w:val="0"/>
        <w:ind w:firstLine="720"/>
        <w:jc w:val="both"/>
        <w:rPr>
          <w:sz w:val="28"/>
          <w:szCs w:val="28"/>
        </w:rPr>
      </w:pPr>
    </w:p>
    <w:p w:rsidR="006C3B67" w:rsidRPr="004B146A" w:rsidRDefault="006C3B67" w:rsidP="006C3B67">
      <w:pPr>
        <w:ind w:firstLine="720"/>
        <w:jc w:val="both"/>
        <w:rPr>
          <w:sz w:val="28"/>
          <w:szCs w:val="28"/>
        </w:rPr>
      </w:pPr>
      <w:r w:rsidRPr="004B146A">
        <w:rPr>
          <w:sz w:val="28"/>
          <w:szCs w:val="28"/>
        </w:rPr>
        <w:t> </w:t>
      </w: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D771F4" w:rsidRDefault="00D771F4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D771F4" w:rsidRDefault="00D771F4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71E76" w:rsidRDefault="00371E76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71E76" w:rsidRDefault="00371E76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71E76" w:rsidRDefault="00371E76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6C3B67" w:rsidRPr="00EB10C8" w:rsidRDefault="006C3B67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B10C8">
        <w:rPr>
          <w:rFonts w:ascii="Times New Roman" w:hAnsi="Times New Roman" w:cs="Times New Roman"/>
          <w:sz w:val="18"/>
          <w:szCs w:val="18"/>
        </w:rPr>
        <w:lastRenderedPageBreak/>
        <w:t>Приложение № 1 к Административному регламенту предоставления муниципальной услуги «Выдача разрешений на вступление в брак лицам, не достигшим совершеннолетия»</w:t>
      </w:r>
    </w:p>
    <w:p w:rsidR="006C3B67" w:rsidRPr="00EB10C8" w:rsidRDefault="006C3B67" w:rsidP="006C3B67">
      <w:pPr>
        <w:pStyle w:val="ConsPlusNormal"/>
        <w:ind w:left="4111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C3B67" w:rsidRPr="00EB10C8" w:rsidRDefault="006C3B67" w:rsidP="006C3B67">
      <w:pPr>
        <w:pStyle w:val="ConsPlusNormal"/>
        <w:ind w:left="4536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C3B67" w:rsidRPr="00B429B2" w:rsidRDefault="006C3B67" w:rsidP="006C3B67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>БЛОК-СХЕМА</w:t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>Последовательности действия при предоставлении муниципальной услуги «Выдача разрешений на вступление в брак лицам, не достигшим совершеннолетия»</w:t>
      </w:r>
    </w:p>
    <w:p w:rsidR="006C3B67" w:rsidRPr="00B429B2" w:rsidRDefault="006A36E2" w:rsidP="006C3B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191135</wp:posOffset>
                </wp:positionV>
                <wp:extent cx="3352800" cy="379095"/>
                <wp:effectExtent l="9525" t="10160" r="9525" b="1079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Default="006C3B67" w:rsidP="006C3B6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Письменное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04.25pt;margin-top:15.05pt;width:264pt;height:2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">
                <v:textbox>
                  <w:txbxContent>
                    <w:p w:rsidR="006C3B67" w:rsidRDefault="006C3B67" w:rsidP="006C3B6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Письменное 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6C3B67" w:rsidRPr="00B429B2" w:rsidRDefault="006C3B67" w:rsidP="006C3B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</w:rPr>
      </w:pPr>
    </w:p>
    <w:p w:rsidR="006C3B67" w:rsidRPr="00B429B2" w:rsidRDefault="006A36E2" w:rsidP="006C3B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161290</wp:posOffset>
                </wp:positionV>
                <wp:extent cx="0" cy="178435"/>
                <wp:effectExtent l="5715" t="8890" r="1333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2.7pt" to="234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"/>
            </w:pict>
          </mc:Fallback>
        </mc:AlternateContent>
      </w: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135255</wp:posOffset>
                </wp:positionV>
                <wp:extent cx="3352800" cy="793750"/>
                <wp:effectExtent l="9525" t="11430" r="9525" b="1397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Pr="004334C5" w:rsidRDefault="006C3B67" w:rsidP="006C3B6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П</w:t>
                            </w:r>
                            <w:r w:rsidRPr="00526667">
                              <w:rPr>
                                <w:sz w:val="28"/>
                              </w:rPr>
                              <w:t xml:space="preserve">рием, регистрация и рассмотрение заявления и прилагаемых к нему </w:t>
                            </w:r>
                            <w:r>
                              <w:rPr>
                                <w:sz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04.25pt;margin-top:10.65pt;width:264pt;height:6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">
                <v:textbox>
                  <w:txbxContent>
                    <w:p w:rsidR="006C3B67" w:rsidRPr="004334C5" w:rsidRDefault="006C3B67" w:rsidP="006C3B67">
                      <w:pPr>
                        <w:jc w:val="center"/>
                      </w:pPr>
                      <w:r>
                        <w:rPr>
                          <w:sz w:val="28"/>
                        </w:rPr>
                        <w:t>П</w:t>
                      </w:r>
                      <w:r w:rsidRPr="00526667">
                        <w:rPr>
                          <w:sz w:val="28"/>
                        </w:rPr>
                        <w:t xml:space="preserve">рием, регистрация и рассмотрение заявления и прилагаемых к нему </w:t>
                      </w:r>
                      <w:r>
                        <w:rPr>
                          <w:sz w:val="2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ab/>
      </w:r>
      <w:r w:rsidRPr="00B429B2">
        <w:rPr>
          <w:rFonts w:ascii="Times New Roman" w:hAnsi="Times New Roman" w:cs="Times New Roman"/>
          <w:sz w:val="28"/>
          <w:szCs w:val="28"/>
        </w:rPr>
        <w:tab/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111760</wp:posOffset>
                </wp:positionV>
                <wp:extent cx="180975" cy="228600"/>
                <wp:effectExtent l="5715" t="6985" r="13335" b="1206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8.8pt" to="327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113665</wp:posOffset>
                </wp:positionV>
                <wp:extent cx="171450" cy="228600"/>
                <wp:effectExtent l="5715" t="8890" r="13335" b="1016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8.95pt" to="181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DI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111760</wp:posOffset>
                </wp:positionV>
                <wp:extent cx="0" cy="230505"/>
                <wp:effectExtent l="5715" t="6985" r="13335" b="1016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8.8pt" to="23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"/>
            </w:pict>
          </mc:Fallback>
        </mc:AlternateContent>
      </w: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137795</wp:posOffset>
                </wp:positionV>
                <wp:extent cx="2914650" cy="981710"/>
                <wp:effectExtent l="9525" t="13970" r="9525" b="1397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Pr="00B058E7" w:rsidRDefault="006C3B67" w:rsidP="006C3B6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58E7">
                              <w:rPr>
                                <w:sz w:val="26"/>
                                <w:szCs w:val="26"/>
                              </w:rPr>
                              <w:t xml:space="preserve">Наличие оснований для отказа в приеме документов,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3.5pt;margin-top:10.85pt;width:229.5pt;height: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">
                <v:textbox>
                  <w:txbxContent>
                    <w:p w:rsidR="006C3B67" w:rsidRPr="00B058E7" w:rsidRDefault="006C3B67" w:rsidP="006C3B6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58E7">
                        <w:rPr>
                          <w:sz w:val="26"/>
                          <w:szCs w:val="26"/>
                        </w:rPr>
                        <w:t xml:space="preserve">Наличие оснований для отказа в приеме документов,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137795</wp:posOffset>
                </wp:positionV>
                <wp:extent cx="2971800" cy="981710"/>
                <wp:effectExtent l="5715" t="13970" r="13335" b="1397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Pr="0055722D" w:rsidRDefault="006C3B67" w:rsidP="006C3B67">
                            <w:pPr>
                              <w:contextualSpacing/>
                              <w:jc w:val="center"/>
                            </w:pPr>
                            <w:r w:rsidRPr="0055722D">
                              <w:t>Соответствие требованиям административного регламента (</w:t>
                            </w:r>
                            <w:r>
                              <w:t xml:space="preserve">наличие </w:t>
                            </w:r>
                            <w:r w:rsidRPr="0055722D">
                              <w:t>особого</w:t>
                            </w:r>
                            <w:r w:rsidRPr="00584A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722D">
                              <w:t>обстоятельства - беременность или рождение общего ребенка у лиц, желающих вступить</w:t>
                            </w:r>
                            <w:r w:rsidRPr="00584A47"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Pr="0055722D">
                              <w:t>брак.)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225.45pt;margin-top:10.85pt;width:234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">
                <v:textbox>
                  <w:txbxContent>
                    <w:p w:rsidR="006C3B67" w:rsidRPr="0055722D" w:rsidRDefault="006C3B67" w:rsidP="006C3B67">
                      <w:pPr>
                        <w:contextualSpacing/>
                        <w:jc w:val="center"/>
                      </w:pPr>
                      <w:r w:rsidRPr="0055722D">
                        <w:t>Соответствие требованиям административного регламента (</w:t>
                      </w:r>
                      <w:r>
                        <w:t xml:space="preserve">наличие </w:t>
                      </w:r>
                      <w:r w:rsidRPr="0055722D">
                        <w:t>особого</w:t>
                      </w:r>
                      <w:r w:rsidRPr="00584A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5722D">
                        <w:t>обстоятельства - беременность или рождение общего ребенка у лиц, желающих вступить</w:t>
                      </w:r>
                      <w:r w:rsidRPr="00584A47">
                        <w:rPr>
                          <w:sz w:val="28"/>
                          <w:szCs w:val="28"/>
                        </w:rPr>
                        <w:t xml:space="preserve"> в </w:t>
                      </w:r>
                      <w:r w:rsidRPr="0055722D">
                        <w:t>брак.)</w:t>
                      </w:r>
                    </w:p>
                  </w:txbxContent>
                </v:textbox>
              </v:rect>
            </w:pict>
          </mc:Fallback>
        </mc:AlternateContent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97155</wp:posOffset>
                </wp:positionV>
                <wp:extent cx="0" cy="304800"/>
                <wp:effectExtent l="5715" t="11430" r="13335" b="762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7.65pt" to="337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97155</wp:posOffset>
                </wp:positionV>
                <wp:extent cx="0" cy="304800"/>
                <wp:effectExtent l="5715" t="11430" r="13335" b="762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7.65pt" to="95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swHQIAADwEAAAOAAAAZHJzL2Uyb0RvYy54bWysU8GO2jAQvVfqP1i+QxI2U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"/>
            </w:pict>
          </mc:Fallback>
        </mc:AlternateContent>
      </w: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197485</wp:posOffset>
                </wp:positionV>
                <wp:extent cx="2790825" cy="533400"/>
                <wp:effectExtent l="5715" t="6985" r="13335" b="1206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Default="006C3B67" w:rsidP="006C3B6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Принятие, регистрация и выдача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239.7pt;margin-top:15.55pt;width:219.7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">
                <v:textbox>
                  <w:txbxContent>
                    <w:p w:rsidR="006C3B67" w:rsidRDefault="006C3B67" w:rsidP="006C3B6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Принятие, регистрация и выдача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197485</wp:posOffset>
                </wp:positionV>
                <wp:extent cx="2914650" cy="533400"/>
                <wp:effectExtent l="9525" t="6985" r="9525" b="1206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Default="006C3B67" w:rsidP="006C3B6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-17.25pt;margin-top:15.55pt;width:229.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">
                <v:textbox>
                  <w:txbxContent>
                    <w:p w:rsidR="006C3B67" w:rsidRDefault="006C3B67" w:rsidP="006C3B6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Мотивированный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8178165</wp:posOffset>
                </wp:positionH>
                <wp:positionV relativeFrom="paragraph">
                  <wp:posOffset>2754630</wp:posOffset>
                </wp:positionV>
                <wp:extent cx="0" cy="228600"/>
                <wp:effectExtent l="5715" t="11430" r="13335" b="762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3.95pt,216.9pt" to="643.9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csEwIAACg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"/>
            </w:pict>
          </mc:Fallback>
        </mc:AlternateContent>
      </w:r>
    </w:p>
    <w:p w:rsidR="006C3B67" w:rsidRPr="00B429B2" w:rsidRDefault="006C3B67" w:rsidP="006C3B67">
      <w:pPr>
        <w:pStyle w:val="ConsPlusNormal"/>
        <w:tabs>
          <w:tab w:val="left" w:pos="4346"/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ab/>
      </w:r>
    </w:p>
    <w:p w:rsidR="006C3B67" w:rsidRPr="00B429B2" w:rsidRDefault="006C3B67" w:rsidP="006C3B67">
      <w:pPr>
        <w:sectPr w:rsidR="006C3B67" w:rsidRPr="00B429B2" w:rsidSect="00AB6FC5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B67" w:rsidRPr="00EB10C8" w:rsidRDefault="006C3B67" w:rsidP="006C3B67">
      <w:pPr>
        <w:pStyle w:val="ConsPlusNormal"/>
        <w:ind w:left="4536" w:firstLine="0"/>
        <w:jc w:val="right"/>
        <w:rPr>
          <w:rFonts w:ascii="Times New Roman" w:hAnsi="Times New Roman" w:cs="Times New Roman"/>
        </w:rPr>
      </w:pPr>
      <w:r w:rsidRPr="00EB10C8">
        <w:rPr>
          <w:rFonts w:ascii="Times New Roman" w:hAnsi="Times New Roman" w:cs="Times New Roman"/>
        </w:rPr>
        <w:lastRenderedPageBreak/>
        <w:t>Приложение № 2 к Административному регламенту предоставления муниципальной услуги «Выдача разрешений на вступление в брак лицам, не достигшим совершеннолетия»</w:t>
      </w:r>
    </w:p>
    <w:p w:rsidR="006C3B67" w:rsidRPr="00EB10C8" w:rsidRDefault="006C3B67" w:rsidP="006C3B67">
      <w:pPr>
        <w:pStyle w:val="ConsPlusNormal"/>
        <w:ind w:left="4111" w:firstLine="0"/>
        <w:jc w:val="right"/>
        <w:outlineLvl w:val="1"/>
        <w:rPr>
          <w:rFonts w:ascii="Times New Roman" w:hAnsi="Times New Roman" w:cs="Times New Roman"/>
        </w:rPr>
      </w:pPr>
    </w:p>
    <w:p w:rsidR="006C3B67" w:rsidRPr="00B429B2" w:rsidRDefault="006C3B67" w:rsidP="006C3B67">
      <w:pPr>
        <w:pStyle w:val="ConsPlusNormal"/>
        <w:ind w:left="4111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C3B67" w:rsidRPr="00B429B2" w:rsidRDefault="006C3B67" w:rsidP="006C3B67">
      <w:pPr>
        <w:pStyle w:val="ConsPlusNormal"/>
        <w:ind w:left="4111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C3B67" w:rsidRPr="00B429B2" w:rsidRDefault="006C3B67" w:rsidP="006C3B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29B2">
        <w:rPr>
          <w:rFonts w:ascii="Times New Roman" w:hAnsi="Times New Roman" w:cs="Times New Roman"/>
          <w:sz w:val="26"/>
          <w:szCs w:val="26"/>
        </w:rPr>
        <w:t>ОБРАЗЕЦ ЗАЯВЛЕНИЕ №1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Главе Дружинского сельского поселения Н. Г. Абрамовой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от __________________________________</w:t>
      </w:r>
    </w:p>
    <w:p w:rsidR="006C3B67" w:rsidRPr="00B429B2" w:rsidRDefault="006C3B67" w:rsidP="006C3B67">
      <w:pPr>
        <w:ind w:left="4962"/>
        <w:contextualSpacing/>
        <w:jc w:val="center"/>
        <w:rPr>
          <w:color w:val="000000"/>
        </w:rPr>
      </w:pPr>
      <w:r w:rsidRPr="00B429B2">
        <w:rPr>
          <w:color w:val="000000"/>
        </w:rPr>
        <w:t>Ф.И.О.,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____________________________________</w:t>
      </w:r>
    </w:p>
    <w:p w:rsidR="006C3B67" w:rsidRPr="00B429B2" w:rsidRDefault="006C3B67" w:rsidP="006C3B67">
      <w:pPr>
        <w:ind w:left="4961"/>
        <w:contextualSpacing/>
        <w:jc w:val="center"/>
        <w:rPr>
          <w:color w:val="000000"/>
        </w:rPr>
      </w:pPr>
      <w:r w:rsidRPr="00B429B2">
        <w:rPr>
          <w:color w:val="000000"/>
        </w:rPr>
        <w:t>паспортные данные, адрес, телефон</w:t>
      </w:r>
    </w:p>
    <w:p w:rsidR="006C3B67" w:rsidRPr="00B429B2" w:rsidRDefault="006C3B67" w:rsidP="006C3B67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6C3B67" w:rsidRPr="00B429B2" w:rsidRDefault="006C3B67" w:rsidP="006C3B67">
      <w:pPr>
        <w:spacing w:before="100" w:beforeAutospacing="1"/>
        <w:jc w:val="center"/>
        <w:rPr>
          <w:color w:val="000000"/>
        </w:rPr>
      </w:pPr>
      <w:r w:rsidRPr="00B429B2">
        <w:rPr>
          <w:color w:val="000000"/>
        </w:rPr>
        <w:t>Заявление</w:t>
      </w:r>
    </w:p>
    <w:p w:rsidR="006C3B67" w:rsidRPr="00B429B2" w:rsidRDefault="006C3B67" w:rsidP="006C3B67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6C3B67" w:rsidRPr="00B429B2" w:rsidRDefault="006C3B67" w:rsidP="006C3B67">
      <w:pPr>
        <w:spacing w:before="100" w:beforeAutospacing="1"/>
        <w:ind w:firstLine="993"/>
        <w:jc w:val="both"/>
        <w:rPr>
          <w:color w:val="000000"/>
        </w:rPr>
      </w:pPr>
      <w:r w:rsidRPr="00B429B2">
        <w:rPr>
          <w:color w:val="000000"/>
        </w:rPr>
        <w:t>Прошу разрешить мне вступить в брак в возрасте ___ лет _________ месяцев с гражданином (гражданкой) ______________________________________________________</w:t>
      </w:r>
    </w:p>
    <w:p w:rsidR="006C3B67" w:rsidRPr="00B429B2" w:rsidRDefault="006C3B67" w:rsidP="006C3B67">
      <w:pPr>
        <w:ind w:firstLine="992"/>
        <w:contextualSpacing/>
        <w:jc w:val="center"/>
        <w:rPr>
          <w:color w:val="000000"/>
        </w:rPr>
      </w:pPr>
      <w:r w:rsidRPr="00B429B2">
        <w:rPr>
          <w:color w:val="000000"/>
        </w:rPr>
        <w:t>Ф.И.О. полностью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  <w:r w:rsidRPr="00B429B2">
        <w:rPr>
          <w:color w:val="000000"/>
        </w:rPr>
        <w:t>__________ года рождения, проживающим (-ей) по адресу: _____________________________________________________________________________,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  <w:r w:rsidRPr="00B429B2">
        <w:rPr>
          <w:color w:val="000000"/>
        </w:rPr>
        <w:t xml:space="preserve">так как нахожусь с ним (с ней) в фактически сложившихся брачных отношениях. </w:t>
      </w:r>
    </w:p>
    <w:p w:rsidR="006C3B67" w:rsidRPr="00B429B2" w:rsidRDefault="006C3B67" w:rsidP="006C3B67">
      <w:pPr>
        <w:spacing w:before="100" w:beforeAutospacing="1"/>
        <w:ind w:firstLine="993"/>
        <w:jc w:val="both"/>
        <w:rPr>
          <w:color w:val="000000"/>
        </w:rPr>
      </w:pPr>
      <w:r w:rsidRPr="00B429B2">
        <w:rPr>
          <w:color w:val="000000"/>
        </w:rPr>
        <w:t>К заявлению прилагаются следующие документы: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  <w:r w:rsidRPr="00B429B2">
        <w:rPr>
          <w:color w:val="000000"/>
        </w:rPr>
        <w:t>1)____________________________________________________________________________2)____________________________________________________________________________3)____________________________________________________________________________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 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 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 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Верно: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  <w:sectPr w:rsidR="006C3B67" w:rsidRPr="00B429B2" w:rsidSect="00AB6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 </w:t>
      </w:r>
    </w:p>
    <w:p w:rsidR="006C3B67" w:rsidRPr="00EB10C8" w:rsidRDefault="006C3B67" w:rsidP="006C3B67">
      <w:pPr>
        <w:pStyle w:val="ConsPlusNormal"/>
        <w:ind w:left="4536" w:firstLine="0"/>
        <w:jc w:val="right"/>
        <w:rPr>
          <w:rFonts w:ascii="Times New Roman" w:hAnsi="Times New Roman" w:cs="Times New Roman"/>
        </w:rPr>
      </w:pPr>
      <w:r w:rsidRPr="00EB10C8">
        <w:rPr>
          <w:rFonts w:ascii="Times New Roman" w:hAnsi="Times New Roman" w:cs="Times New Roman"/>
        </w:rPr>
        <w:lastRenderedPageBreak/>
        <w:t>Приложение № 3 к Административному регламенту предоставления муниципальной услуги «Выдача разрешений на вступление в брак лицам, не достигшим совершеннолетия»</w:t>
      </w:r>
    </w:p>
    <w:p w:rsidR="006C3B67" w:rsidRPr="00EB10C8" w:rsidRDefault="006C3B67" w:rsidP="006C3B67">
      <w:pPr>
        <w:pStyle w:val="ConsPlusNormal"/>
        <w:ind w:left="4111" w:firstLine="0"/>
        <w:jc w:val="right"/>
        <w:outlineLvl w:val="1"/>
        <w:rPr>
          <w:rFonts w:ascii="Times New Roman" w:hAnsi="Times New Roman" w:cs="Times New Roman"/>
        </w:rPr>
      </w:pPr>
    </w:p>
    <w:p w:rsidR="006C3B67" w:rsidRPr="00B429B2" w:rsidRDefault="006C3B67" w:rsidP="006C3B67">
      <w:pPr>
        <w:pStyle w:val="ConsPlusNormal"/>
        <w:ind w:left="4111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C3B67" w:rsidRPr="00B429B2" w:rsidRDefault="006C3B67" w:rsidP="006C3B67">
      <w:pPr>
        <w:spacing w:before="100" w:beforeAutospacing="1" w:line="245" w:lineRule="atLeast"/>
        <w:jc w:val="center"/>
        <w:rPr>
          <w:color w:val="000000"/>
        </w:rPr>
      </w:pPr>
      <w:r w:rsidRPr="00B429B2">
        <w:rPr>
          <w:color w:val="000000"/>
        </w:rPr>
        <w:t>ОБРАЗЕЦ ЗАЯВЛЕНИЯ №2</w:t>
      </w:r>
    </w:p>
    <w:p w:rsidR="006C3B67" w:rsidRPr="00B429B2" w:rsidRDefault="006C3B67" w:rsidP="006C3B67">
      <w:pPr>
        <w:ind w:left="5529"/>
        <w:contextualSpacing/>
        <w:jc w:val="both"/>
        <w:rPr>
          <w:color w:val="000000"/>
        </w:rPr>
      </w:pP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Главе Дружинского сельского поселения Н. Г. Абрамовой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от __________________________________</w:t>
      </w:r>
    </w:p>
    <w:p w:rsidR="006C3B67" w:rsidRPr="00B429B2" w:rsidRDefault="006C3B67" w:rsidP="006C3B67">
      <w:pPr>
        <w:ind w:left="4962"/>
        <w:contextualSpacing/>
        <w:jc w:val="center"/>
        <w:rPr>
          <w:color w:val="000000"/>
        </w:rPr>
      </w:pPr>
      <w:r w:rsidRPr="00B429B2">
        <w:rPr>
          <w:color w:val="000000"/>
        </w:rPr>
        <w:t>Ф.И.О.,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____________________________________</w:t>
      </w:r>
    </w:p>
    <w:p w:rsidR="006C3B67" w:rsidRPr="00B429B2" w:rsidRDefault="006C3B67" w:rsidP="006C3B67">
      <w:pPr>
        <w:ind w:left="4961"/>
        <w:contextualSpacing/>
        <w:jc w:val="center"/>
        <w:rPr>
          <w:color w:val="000000"/>
        </w:rPr>
      </w:pPr>
      <w:r w:rsidRPr="00B429B2">
        <w:rPr>
          <w:color w:val="000000"/>
        </w:rPr>
        <w:t>паспортные данные, адрес, телефон</w:t>
      </w:r>
    </w:p>
    <w:p w:rsidR="006C3B67" w:rsidRPr="00B429B2" w:rsidRDefault="006C3B67" w:rsidP="006C3B67">
      <w:pPr>
        <w:spacing w:before="100" w:beforeAutospacing="1" w:line="245" w:lineRule="atLeast"/>
        <w:ind w:left="5529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center"/>
        <w:rPr>
          <w:color w:val="000000"/>
        </w:rPr>
      </w:pPr>
      <w:r w:rsidRPr="00B429B2">
        <w:rPr>
          <w:color w:val="000000"/>
        </w:rPr>
        <w:t>Заявление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>Мы, родители несовершеннолетней (-его) дочери (сына) _____________________________________________________________________________</w:t>
      </w:r>
    </w:p>
    <w:p w:rsidR="006C3B67" w:rsidRPr="00B429B2" w:rsidRDefault="006C3B67" w:rsidP="006C3B67">
      <w:pPr>
        <w:contextualSpacing/>
        <w:jc w:val="center"/>
        <w:rPr>
          <w:color w:val="000000"/>
        </w:rPr>
      </w:pPr>
      <w:r w:rsidRPr="00B429B2">
        <w:rPr>
          <w:i/>
          <w:iCs/>
          <w:color w:val="000000"/>
        </w:rPr>
        <w:t>Ф.И.О. несовершеннолетнего, достигшего возраста 16 лет, полностью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>_____________ года рождения, даем свое согласие на снижение брачного возраста до ___ месяцев ___ дней и вступление ее (-его) в брак в возрасте ___ лет ___ месяцев с _____________________________________________________________________________</w:t>
      </w:r>
    </w:p>
    <w:p w:rsidR="006C3B67" w:rsidRPr="00B429B2" w:rsidRDefault="006C3B67" w:rsidP="006C3B67">
      <w:pPr>
        <w:contextualSpacing/>
        <w:jc w:val="center"/>
        <w:rPr>
          <w:i/>
          <w:iCs/>
          <w:color w:val="000000"/>
        </w:rPr>
      </w:pPr>
      <w:r w:rsidRPr="00B429B2">
        <w:rPr>
          <w:i/>
          <w:iCs/>
          <w:color w:val="000000"/>
        </w:rPr>
        <w:t>Ф.И.О. будущего супруга,  полностью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i/>
          <w:iCs/>
          <w:color w:val="000000"/>
        </w:rPr>
        <w:t xml:space="preserve">____________ </w:t>
      </w:r>
      <w:r w:rsidRPr="00B429B2">
        <w:rPr>
          <w:color w:val="000000"/>
        </w:rPr>
        <w:t>года рождения.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> «____» ___________ 20___ г.                                           Подписи:  ______________/</w:t>
      </w:r>
      <w:r w:rsidRPr="00B429B2">
        <w:rPr>
          <w:color w:val="000000"/>
          <w:u w:val="single"/>
        </w:rPr>
        <w:t>Ф.И.О._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______________/</w:t>
      </w:r>
      <w:r w:rsidRPr="00B429B2">
        <w:rPr>
          <w:color w:val="000000"/>
          <w:u w:val="single"/>
        </w:rPr>
        <w:t>Ф.И.О._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i/>
          <w:iCs/>
          <w:color w:val="000000"/>
        </w:rPr>
        <w:t>Примечание: если заявление от одного родителя - писать: «Я, мать (отец) несовершеннолетней (-его) дочери (сына)........» и далее по тексту.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>Верно: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</w:t>
      </w:r>
    </w:p>
    <w:p w:rsidR="006C3B67" w:rsidRPr="00B429B2" w:rsidRDefault="006C3B67" w:rsidP="006C3B67">
      <w:pPr>
        <w:spacing w:before="274" w:after="240" w:line="245" w:lineRule="atLeast"/>
        <w:ind w:left="4111"/>
        <w:jc w:val="both"/>
        <w:rPr>
          <w:sz w:val="26"/>
          <w:szCs w:val="26"/>
        </w:rPr>
        <w:sectPr w:rsidR="006C3B67" w:rsidRPr="00B429B2" w:rsidSect="00AB6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B67" w:rsidRPr="00EB10C8" w:rsidRDefault="006C3B67" w:rsidP="006C3B67">
      <w:pPr>
        <w:pStyle w:val="ConsPlusNormal"/>
        <w:ind w:left="4536" w:firstLine="0"/>
        <w:contextualSpacing/>
        <w:jc w:val="right"/>
        <w:rPr>
          <w:rFonts w:ascii="Times New Roman" w:hAnsi="Times New Roman" w:cs="Times New Roman"/>
          <w:color w:val="000000"/>
        </w:rPr>
      </w:pPr>
      <w:r w:rsidRPr="00EB10C8">
        <w:rPr>
          <w:rFonts w:ascii="Times New Roman" w:hAnsi="Times New Roman" w:cs="Times New Roman"/>
        </w:rPr>
        <w:lastRenderedPageBreak/>
        <w:t>Приложение № 4 к Административному регламенту предоставления муниципальной услуги «Выдача разрешений на вступление в брак лицам, не достигшим совершеннолетия»</w:t>
      </w:r>
    </w:p>
    <w:p w:rsidR="006C3B67" w:rsidRPr="00EB10C8" w:rsidRDefault="006C3B67" w:rsidP="006C3B67">
      <w:pPr>
        <w:spacing w:before="274" w:after="274" w:line="245" w:lineRule="atLeast"/>
        <w:jc w:val="right"/>
        <w:rPr>
          <w:color w:val="000000"/>
          <w:sz w:val="20"/>
          <w:szCs w:val="20"/>
        </w:rPr>
      </w:pP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center"/>
        <w:rPr>
          <w:color w:val="000000"/>
        </w:rPr>
      </w:pPr>
      <w:r w:rsidRPr="00B429B2">
        <w:rPr>
          <w:color w:val="000000"/>
        </w:rPr>
        <w:t>ОБРАЗЕЦ ЗАЯВЛЕНИЯ №3</w:t>
      </w:r>
    </w:p>
    <w:p w:rsidR="006C3B67" w:rsidRPr="00B429B2" w:rsidRDefault="006C3B67" w:rsidP="006C3B67">
      <w:pPr>
        <w:ind w:left="5529"/>
        <w:contextualSpacing/>
        <w:jc w:val="both"/>
        <w:rPr>
          <w:color w:val="000000"/>
        </w:rPr>
      </w:pP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Главе Дружинского сельского поселения Н. Г. Абрамовой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от __________________________________</w:t>
      </w:r>
    </w:p>
    <w:p w:rsidR="006C3B67" w:rsidRPr="00B429B2" w:rsidRDefault="006C3B67" w:rsidP="006C3B67">
      <w:pPr>
        <w:ind w:left="4962"/>
        <w:contextualSpacing/>
        <w:jc w:val="center"/>
        <w:rPr>
          <w:color w:val="000000"/>
        </w:rPr>
      </w:pPr>
      <w:r w:rsidRPr="00B429B2">
        <w:rPr>
          <w:color w:val="000000"/>
        </w:rPr>
        <w:t>Ф.И.О.,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____________________________________</w:t>
      </w:r>
    </w:p>
    <w:p w:rsidR="006C3B67" w:rsidRPr="00B429B2" w:rsidRDefault="006C3B67" w:rsidP="006C3B67">
      <w:pPr>
        <w:ind w:left="4961"/>
        <w:contextualSpacing/>
        <w:jc w:val="center"/>
        <w:rPr>
          <w:color w:val="000000"/>
        </w:rPr>
      </w:pPr>
      <w:r w:rsidRPr="00B429B2">
        <w:rPr>
          <w:color w:val="000000"/>
        </w:rPr>
        <w:t>паспортные данные, адрес, телефон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274" w:after="274" w:line="245" w:lineRule="atLeast"/>
        <w:jc w:val="center"/>
        <w:rPr>
          <w:color w:val="000000"/>
        </w:rPr>
      </w:pPr>
      <w:r w:rsidRPr="00B429B2">
        <w:rPr>
          <w:color w:val="000000"/>
        </w:rPr>
        <w:t>Заявление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  <w:r w:rsidRPr="00B429B2">
        <w:rPr>
          <w:color w:val="000000"/>
        </w:rPr>
        <w:t xml:space="preserve">Прошу разрешить вступить со мной в брак в возрасте ___ лет ___ месяцев гражданке _____________________________________________________________________________, </w:t>
      </w:r>
    </w:p>
    <w:p w:rsidR="006C3B67" w:rsidRPr="00B429B2" w:rsidRDefault="006C3B67" w:rsidP="006C3B67">
      <w:pPr>
        <w:contextualSpacing/>
        <w:jc w:val="center"/>
        <w:rPr>
          <w:color w:val="000000"/>
        </w:rPr>
      </w:pPr>
      <w:r w:rsidRPr="00B429B2">
        <w:rPr>
          <w:color w:val="000000"/>
        </w:rPr>
        <w:t>(ФИО)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 xml:space="preserve"> так как нахожусь с ним (с ней) в фактически сложившихся брачных отношениях. 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 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 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 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Верно: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 </w:t>
      </w:r>
    </w:p>
    <w:p w:rsidR="006C3B67" w:rsidRPr="00B429B2" w:rsidRDefault="006C3B67" w:rsidP="006C3B67"/>
    <w:p w:rsidR="006C3B67" w:rsidRPr="00B429B2" w:rsidRDefault="006C3B67" w:rsidP="006C3B67"/>
    <w:p w:rsidR="006C3B67" w:rsidRPr="00B429B2" w:rsidRDefault="006C3B67" w:rsidP="006C3B67">
      <w:pPr>
        <w:jc w:val="right"/>
        <w:textAlignment w:val="top"/>
        <w:rPr>
          <w:bCs/>
          <w:sz w:val="20"/>
          <w:szCs w:val="20"/>
        </w:rPr>
      </w:pPr>
    </w:p>
    <w:p w:rsidR="006C3B67" w:rsidRPr="00B429B2" w:rsidRDefault="006C3B67" w:rsidP="006C3B67">
      <w:pPr>
        <w:jc w:val="right"/>
        <w:textAlignment w:val="top"/>
        <w:rPr>
          <w:bCs/>
          <w:sz w:val="20"/>
          <w:szCs w:val="20"/>
        </w:rPr>
      </w:pPr>
    </w:p>
    <w:p w:rsidR="006C3B67" w:rsidRPr="00B429B2" w:rsidRDefault="006C3B67" w:rsidP="006C3B67">
      <w:pPr>
        <w:jc w:val="right"/>
        <w:textAlignment w:val="top"/>
        <w:rPr>
          <w:bCs/>
          <w:sz w:val="20"/>
          <w:szCs w:val="20"/>
        </w:rPr>
      </w:pPr>
    </w:p>
    <w:p w:rsidR="006C3B67" w:rsidRPr="00B429B2" w:rsidRDefault="006C3B67" w:rsidP="006C3B67">
      <w:pPr>
        <w:jc w:val="right"/>
        <w:textAlignment w:val="top"/>
        <w:rPr>
          <w:bCs/>
          <w:sz w:val="20"/>
          <w:szCs w:val="20"/>
        </w:rPr>
      </w:pPr>
    </w:p>
    <w:p w:rsidR="006741DD" w:rsidRPr="00942F72" w:rsidRDefault="006741DD" w:rsidP="006C3B67">
      <w:pPr>
        <w:pStyle w:val="ae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</w:p>
    <w:sectPr w:rsidR="006741DD" w:rsidRPr="00942F72" w:rsidSect="006741DD">
      <w:headerReference w:type="even" r:id="rId12"/>
      <w:headerReference w:type="default" r:id="rId13"/>
      <w:footerReference w:type="even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FA" w:rsidRDefault="00F70AFA">
      <w:r>
        <w:separator/>
      </w:r>
    </w:p>
  </w:endnote>
  <w:endnote w:type="continuationSeparator" w:id="0">
    <w:p w:rsidR="00F70AFA" w:rsidRDefault="00F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Default="004721C5" w:rsidP="00F54C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1C5" w:rsidRDefault="00472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FA" w:rsidRDefault="00F70AFA">
      <w:r>
        <w:separator/>
      </w:r>
    </w:p>
  </w:footnote>
  <w:footnote w:type="continuationSeparator" w:id="0">
    <w:p w:rsidR="00F70AFA" w:rsidRDefault="00F7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19" w:rsidRPr="00F54319" w:rsidRDefault="00F54319" w:rsidP="00F54319">
    <w:pPr>
      <w:pStyle w:val="a9"/>
      <w:jc w:val="right"/>
      <w:rPr>
        <w:b/>
        <w:sz w:val="32"/>
        <w:szCs w:val="32"/>
      </w:rPr>
    </w:pPr>
    <w:r>
      <w:rPr>
        <w:sz w:val="32"/>
        <w:szCs w:val="32"/>
      </w:rPr>
      <w:t xml:space="preserve">  </w:t>
    </w:r>
    <w:r w:rsidRPr="00F54319">
      <w:rPr>
        <w:sz w:val="32"/>
        <w:szCs w:val="32"/>
      </w:rPr>
      <w:t xml:space="preserve">                                                                                                          </w:t>
    </w:r>
    <w:r>
      <w:rPr>
        <w:sz w:val="32"/>
        <w:szCs w:val="32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Default="004721C5" w:rsidP="00F54C3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1C5" w:rsidRDefault="004721C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Pr="001F3013" w:rsidRDefault="004721C5" w:rsidP="00F54C3E">
    <w:pPr>
      <w:pStyle w:val="a9"/>
      <w:framePr w:wrap="around" w:vAnchor="text" w:hAnchor="margin" w:xAlign="center" w:y="1"/>
      <w:rPr>
        <w:rStyle w:val="a8"/>
        <w:sz w:val="28"/>
        <w:szCs w:val="28"/>
      </w:rPr>
    </w:pPr>
  </w:p>
  <w:p w:rsidR="004721C5" w:rsidRDefault="004721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4197"/>
    <w:multiLevelType w:val="multilevel"/>
    <w:tmpl w:val="133E6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CE943F0"/>
    <w:multiLevelType w:val="multilevel"/>
    <w:tmpl w:val="2BB065D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ED4C66"/>
    <w:multiLevelType w:val="multilevel"/>
    <w:tmpl w:val="700AAD3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66F216FC"/>
    <w:multiLevelType w:val="multilevel"/>
    <w:tmpl w:val="D3DC29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306713"/>
    <w:multiLevelType w:val="hybridMultilevel"/>
    <w:tmpl w:val="1F7E69F8"/>
    <w:lvl w:ilvl="0" w:tplc="1852748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B314B93"/>
    <w:multiLevelType w:val="hybridMultilevel"/>
    <w:tmpl w:val="6F28BD74"/>
    <w:lvl w:ilvl="0" w:tplc="3378ED1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87"/>
    <w:rsid w:val="0000374D"/>
    <w:rsid w:val="00006107"/>
    <w:rsid w:val="000127D8"/>
    <w:rsid w:val="00013568"/>
    <w:rsid w:val="00014B85"/>
    <w:rsid w:val="000215DC"/>
    <w:rsid w:val="00023F7B"/>
    <w:rsid w:val="00042508"/>
    <w:rsid w:val="000427DB"/>
    <w:rsid w:val="00044A71"/>
    <w:rsid w:val="000466D7"/>
    <w:rsid w:val="00051942"/>
    <w:rsid w:val="00054BC1"/>
    <w:rsid w:val="000601C5"/>
    <w:rsid w:val="00060CCA"/>
    <w:rsid w:val="00060E51"/>
    <w:rsid w:val="00062878"/>
    <w:rsid w:val="0006395C"/>
    <w:rsid w:val="000744F2"/>
    <w:rsid w:val="00076B07"/>
    <w:rsid w:val="00080433"/>
    <w:rsid w:val="00081768"/>
    <w:rsid w:val="00084613"/>
    <w:rsid w:val="00085365"/>
    <w:rsid w:val="000866F8"/>
    <w:rsid w:val="00090E45"/>
    <w:rsid w:val="00097CC4"/>
    <w:rsid w:val="000A59CD"/>
    <w:rsid w:val="000B33AC"/>
    <w:rsid w:val="000B4C04"/>
    <w:rsid w:val="000C271A"/>
    <w:rsid w:val="000C5665"/>
    <w:rsid w:val="000C6976"/>
    <w:rsid w:val="000D76B1"/>
    <w:rsid w:val="000E39A5"/>
    <w:rsid w:val="000F37B2"/>
    <w:rsid w:val="000F5950"/>
    <w:rsid w:val="00102B50"/>
    <w:rsid w:val="00104A28"/>
    <w:rsid w:val="00121AA5"/>
    <w:rsid w:val="00124FA0"/>
    <w:rsid w:val="001427FE"/>
    <w:rsid w:val="00150491"/>
    <w:rsid w:val="0016114D"/>
    <w:rsid w:val="00172044"/>
    <w:rsid w:val="00187145"/>
    <w:rsid w:val="00190544"/>
    <w:rsid w:val="001A4925"/>
    <w:rsid w:val="001B153B"/>
    <w:rsid w:val="001B4AF8"/>
    <w:rsid w:val="001B6D8E"/>
    <w:rsid w:val="001C134F"/>
    <w:rsid w:val="001C16BA"/>
    <w:rsid w:val="001C49C4"/>
    <w:rsid w:val="001C5983"/>
    <w:rsid w:val="001E3453"/>
    <w:rsid w:val="001E681C"/>
    <w:rsid w:val="001F1025"/>
    <w:rsid w:val="001F3013"/>
    <w:rsid w:val="001F77FC"/>
    <w:rsid w:val="00200D6C"/>
    <w:rsid w:val="00206616"/>
    <w:rsid w:val="00223B88"/>
    <w:rsid w:val="002336D6"/>
    <w:rsid w:val="00235BD5"/>
    <w:rsid w:val="0024137A"/>
    <w:rsid w:val="0024388E"/>
    <w:rsid w:val="00243BEE"/>
    <w:rsid w:val="00246C66"/>
    <w:rsid w:val="00246EFB"/>
    <w:rsid w:val="002502B7"/>
    <w:rsid w:val="00254C05"/>
    <w:rsid w:val="00254D79"/>
    <w:rsid w:val="0026202A"/>
    <w:rsid w:val="00262CFD"/>
    <w:rsid w:val="002654BD"/>
    <w:rsid w:val="00266309"/>
    <w:rsid w:val="002755A7"/>
    <w:rsid w:val="00276BB4"/>
    <w:rsid w:val="00281E64"/>
    <w:rsid w:val="0028257A"/>
    <w:rsid w:val="00282FA8"/>
    <w:rsid w:val="00293353"/>
    <w:rsid w:val="002A6049"/>
    <w:rsid w:val="002A7DA6"/>
    <w:rsid w:val="002B5B13"/>
    <w:rsid w:val="002B6EF4"/>
    <w:rsid w:val="002B75C8"/>
    <w:rsid w:val="002B7D80"/>
    <w:rsid w:val="002D06D2"/>
    <w:rsid w:val="002F0F99"/>
    <w:rsid w:val="002F1B75"/>
    <w:rsid w:val="002F397B"/>
    <w:rsid w:val="002F39C0"/>
    <w:rsid w:val="003009C7"/>
    <w:rsid w:val="003145E4"/>
    <w:rsid w:val="0032249B"/>
    <w:rsid w:val="00323794"/>
    <w:rsid w:val="003436E8"/>
    <w:rsid w:val="00344C9D"/>
    <w:rsid w:val="003556E8"/>
    <w:rsid w:val="00363F04"/>
    <w:rsid w:val="00365207"/>
    <w:rsid w:val="00365ECE"/>
    <w:rsid w:val="00367036"/>
    <w:rsid w:val="00371E76"/>
    <w:rsid w:val="00372A52"/>
    <w:rsid w:val="00374DD8"/>
    <w:rsid w:val="00391870"/>
    <w:rsid w:val="00392496"/>
    <w:rsid w:val="00392BF3"/>
    <w:rsid w:val="00393842"/>
    <w:rsid w:val="00394D6A"/>
    <w:rsid w:val="003A4127"/>
    <w:rsid w:val="003A6EEA"/>
    <w:rsid w:val="003B4CEC"/>
    <w:rsid w:val="003C0304"/>
    <w:rsid w:val="003C6F34"/>
    <w:rsid w:val="003D2005"/>
    <w:rsid w:val="003D6858"/>
    <w:rsid w:val="003D6D13"/>
    <w:rsid w:val="003E22C6"/>
    <w:rsid w:val="003E356A"/>
    <w:rsid w:val="003E6338"/>
    <w:rsid w:val="003F2D8F"/>
    <w:rsid w:val="003F4056"/>
    <w:rsid w:val="003F6C56"/>
    <w:rsid w:val="004031A0"/>
    <w:rsid w:val="00403BB9"/>
    <w:rsid w:val="00412E33"/>
    <w:rsid w:val="00417BB3"/>
    <w:rsid w:val="00423B96"/>
    <w:rsid w:val="00444459"/>
    <w:rsid w:val="00465260"/>
    <w:rsid w:val="00466766"/>
    <w:rsid w:val="004706C2"/>
    <w:rsid w:val="004721C5"/>
    <w:rsid w:val="00477B9A"/>
    <w:rsid w:val="00483743"/>
    <w:rsid w:val="00490B7F"/>
    <w:rsid w:val="00492BF3"/>
    <w:rsid w:val="00495597"/>
    <w:rsid w:val="004A407C"/>
    <w:rsid w:val="004B28BC"/>
    <w:rsid w:val="004C23FA"/>
    <w:rsid w:val="004C451A"/>
    <w:rsid w:val="004C5BC4"/>
    <w:rsid w:val="004D0D8A"/>
    <w:rsid w:val="004E0CCB"/>
    <w:rsid w:val="004E35F3"/>
    <w:rsid w:val="004F0C8B"/>
    <w:rsid w:val="004F35B6"/>
    <w:rsid w:val="004F49B7"/>
    <w:rsid w:val="004F4A60"/>
    <w:rsid w:val="004F72D5"/>
    <w:rsid w:val="004F7588"/>
    <w:rsid w:val="00506F22"/>
    <w:rsid w:val="00517C16"/>
    <w:rsid w:val="00520DAE"/>
    <w:rsid w:val="00526068"/>
    <w:rsid w:val="00527881"/>
    <w:rsid w:val="0053263C"/>
    <w:rsid w:val="00535677"/>
    <w:rsid w:val="00536E44"/>
    <w:rsid w:val="005428B8"/>
    <w:rsid w:val="00542E9E"/>
    <w:rsid w:val="00545970"/>
    <w:rsid w:val="00550566"/>
    <w:rsid w:val="00550AB5"/>
    <w:rsid w:val="005657ED"/>
    <w:rsid w:val="00566944"/>
    <w:rsid w:val="0057415C"/>
    <w:rsid w:val="00575FC9"/>
    <w:rsid w:val="005A4861"/>
    <w:rsid w:val="005B0766"/>
    <w:rsid w:val="005B0AA0"/>
    <w:rsid w:val="005B1912"/>
    <w:rsid w:val="005B7178"/>
    <w:rsid w:val="005C7128"/>
    <w:rsid w:val="005C7C5E"/>
    <w:rsid w:val="005E24E8"/>
    <w:rsid w:val="005E7450"/>
    <w:rsid w:val="006102CD"/>
    <w:rsid w:val="00610509"/>
    <w:rsid w:val="00610CC3"/>
    <w:rsid w:val="00616B86"/>
    <w:rsid w:val="00630CC1"/>
    <w:rsid w:val="006310FE"/>
    <w:rsid w:val="00635F21"/>
    <w:rsid w:val="0064293B"/>
    <w:rsid w:val="00645CF4"/>
    <w:rsid w:val="0064766D"/>
    <w:rsid w:val="00650BE6"/>
    <w:rsid w:val="00654673"/>
    <w:rsid w:val="006741DD"/>
    <w:rsid w:val="00674D6C"/>
    <w:rsid w:val="00686AB6"/>
    <w:rsid w:val="00687450"/>
    <w:rsid w:val="00690D85"/>
    <w:rsid w:val="0069556B"/>
    <w:rsid w:val="006A36E2"/>
    <w:rsid w:val="006A5DCD"/>
    <w:rsid w:val="006B68BE"/>
    <w:rsid w:val="006C3B67"/>
    <w:rsid w:val="006C7F40"/>
    <w:rsid w:val="006D285F"/>
    <w:rsid w:val="006F0026"/>
    <w:rsid w:val="00701073"/>
    <w:rsid w:val="0070217C"/>
    <w:rsid w:val="00703A65"/>
    <w:rsid w:val="00711666"/>
    <w:rsid w:val="0071565C"/>
    <w:rsid w:val="00717C8D"/>
    <w:rsid w:val="00726211"/>
    <w:rsid w:val="00730C28"/>
    <w:rsid w:val="0073294C"/>
    <w:rsid w:val="007349AD"/>
    <w:rsid w:val="00735FE5"/>
    <w:rsid w:val="00736EA9"/>
    <w:rsid w:val="00752F24"/>
    <w:rsid w:val="0076028F"/>
    <w:rsid w:val="007646B7"/>
    <w:rsid w:val="0076476A"/>
    <w:rsid w:val="00772515"/>
    <w:rsid w:val="00772B75"/>
    <w:rsid w:val="007900CC"/>
    <w:rsid w:val="00793B32"/>
    <w:rsid w:val="007A42DC"/>
    <w:rsid w:val="007A6438"/>
    <w:rsid w:val="007B07A3"/>
    <w:rsid w:val="007C7AF8"/>
    <w:rsid w:val="007D1F72"/>
    <w:rsid w:val="007D79BF"/>
    <w:rsid w:val="007D7AAA"/>
    <w:rsid w:val="007E10B8"/>
    <w:rsid w:val="007E2F40"/>
    <w:rsid w:val="007E542D"/>
    <w:rsid w:val="007E677B"/>
    <w:rsid w:val="007F3893"/>
    <w:rsid w:val="007F5B55"/>
    <w:rsid w:val="00804634"/>
    <w:rsid w:val="008072B1"/>
    <w:rsid w:val="00807A41"/>
    <w:rsid w:val="00807CF1"/>
    <w:rsid w:val="00810569"/>
    <w:rsid w:val="008109F9"/>
    <w:rsid w:val="00815218"/>
    <w:rsid w:val="00816C87"/>
    <w:rsid w:val="008170CE"/>
    <w:rsid w:val="00822667"/>
    <w:rsid w:val="00825FB4"/>
    <w:rsid w:val="00830E83"/>
    <w:rsid w:val="00830E84"/>
    <w:rsid w:val="0083315C"/>
    <w:rsid w:val="008358C9"/>
    <w:rsid w:val="00843694"/>
    <w:rsid w:val="00846192"/>
    <w:rsid w:val="00857AA1"/>
    <w:rsid w:val="00861EC5"/>
    <w:rsid w:val="00862ABD"/>
    <w:rsid w:val="00866A49"/>
    <w:rsid w:val="0087445E"/>
    <w:rsid w:val="00876651"/>
    <w:rsid w:val="00886048"/>
    <w:rsid w:val="00894327"/>
    <w:rsid w:val="008944BB"/>
    <w:rsid w:val="008A244E"/>
    <w:rsid w:val="008A5712"/>
    <w:rsid w:val="008B3352"/>
    <w:rsid w:val="008B7B30"/>
    <w:rsid w:val="008C0605"/>
    <w:rsid w:val="008C65A9"/>
    <w:rsid w:val="008E2ED4"/>
    <w:rsid w:val="008E486F"/>
    <w:rsid w:val="008E67E8"/>
    <w:rsid w:val="008F71F5"/>
    <w:rsid w:val="008F7F61"/>
    <w:rsid w:val="00901CED"/>
    <w:rsid w:val="009145E1"/>
    <w:rsid w:val="0092471A"/>
    <w:rsid w:val="00925A49"/>
    <w:rsid w:val="00942F72"/>
    <w:rsid w:val="00947030"/>
    <w:rsid w:val="00953747"/>
    <w:rsid w:val="00957493"/>
    <w:rsid w:val="00964E3A"/>
    <w:rsid w:val="00966315"/>
    <w:rsid w:val="00973B4D"/>
    <w:rsid w:val="00974402"/>
    <w:rsid w:val="00976EED"/>
    <w:rsid w:val="009804AF"/>
    <w:rsid w:val="00982FCF"/>
    <w:rsid w:val="00982FF8"/>
    <w:rsid w:val="009835B1"/>
    <w:rsid w:val="00985DCE"/>
    <w:rsid w:val="00986852"/>
    <w:rsid w:val="00991BA7"/>
    <w:rsid w:val="0099685B"/>
    <w:rsid w:val="009B2D1F"/>
    <w:rsid w:val="009B5136"/>
    <w:rsid w:val="009B607E"/>
    <w:rsid w:val="009D4AB5"/>
    <w:rsid w:val="009D6168"/>
    <w:rsid w:val="009E1CAC"/>
    <w:rsid w:val="009E41FF"/>
    <w:rsid w:val="009E4C1F"/>
    <w:rsid w:val="009F0FA9"/>
    <w:rsid w:val="009F6286"/>
    <w:rsid w:val="00A00CA1"/>
    <w:rsid w:val="00A14B99"/>
    <w:rsid w:val="00A23D66"/>
    <w:rsid w:val="00A26C57"/>
    <w:rsid w:val="00A26ED4"/>
    <w:rsid w:val="00A32F1B"/>
    <w:rsid w:val="00A4258C"/>
    <w:rsid w:val="00A555D0"/>
    <w:rsid w:val="00A6348E"/>
    <w:rsid w:val="00A645FD"/>
    <w:rsid w:val="00A73E03"/>
    <w:rsid w:val="00A77FE2"/>
    <w:rsid w:val="00A86ECB"/>
    <w:rsid w:val="00A930C3"/>
    <w:rsid w:val="00A93338"/>
    <w:rsid w:val="00A951E6"/>
    <w:rsid w:val="00A96230"/>
    <w:rsid w:val="00A9678B"/>
    <w:rsid w:val="00AB492D"/>
    <w:rsid w:val="00AB4B1D"/>
    <w:rsid w:val="00AB6FC5"/>
    <w:rsid w:val="00AC0C52"/>
    <w:rsid w:val="00AC4402"/>
    <w:rsid w:val="00AC4CE0"/>
    <w:rsid w:val="00AC537B"/>
    <w:rsid w:val="00AD1133"/>
    <w:rsid w:val="00AD2647"/>
    <w:rsid w:val="00AD6C60"/>
    <w:rsid w:val="00AE2F56"/>
    <w:rsid w:val="00AE3DD2"/>
    <w:rsid w:val="00AE4764"/>
    <w:rsid w:val="00AE5212"/>
    <w:rsid w:val="00AE5FE4"/>
    <w:rsid w:val="00AE616F"/>
    <w:rsid w:val="00AF2228"/>
    <w:rsid w:val="00AF61C8"/>
    <w:rsid w:val="00AF6773"/>
    <w:rsid w:val="00B012EA"/>
    <w:rsid w:val="00B062DD"/>
    <w:rsid w:val="00B07AB7"/>
    <w:rsid w:val="00B121A9"/>
    <w:rsid w:val="00B12390"/>
    <w:rsid w:val="00B228B0"/>
    <w:rsid w:val="00B228B9"/>
    <w:rsid w:val="00B274A4"/>
    <w:rsid w:val="00B27D4F"/>
    <w:rsid w:val="00B34509"/>
    <w:rsid w:val="00B41196"/>
    <w:rsid w:val="00B47324"/>
    <w:rsid w:val="00B50CE8"/>
    <w:rsid w:val="00B563F9"/>
    <w:rsid w:val="00B63DE7"/>
    <w:rsid w:val="00B657B9"/>
    <w:rsid w:val="00B667B5"/>
    <w:rsid w:val="00B7316D"/>
    <w:rsid w:val="00B76676"/>
    <w:rsid w:val="00B827DD"/>
    <w:rsid w:val="00B83463"/>
    <w:rsid w:val="00B83C6A"/>
    <w:rsid w:val="00B91512"/>
    <w:rsid w:val="00B91873"/>
    <w:rsid w:val="00B935ED"/>
    <w:rsid w:val="00B960E3"/>
    <w:rsid w:val="00B972E0"/>
    <w:rsid w:val="00BB2CA2"/>
    <w:rsid w:val="00BB313C"/>
    <w:rsid w:val="00BB4972"/>
    <w:rsid w:val="00BB53B2"/>
    <w:rsid w:val="00BC4C78"/>
    <w:rsid w:val="00BC57CE"/>
    <w:rsid w:val="00BD2F30"/>
    <w:rsid w:val="00BD5A33"/>
    <w:rsid w:val="00BD7204"/>
    <w:rsid w:val="00BE4E53"/>
    <w:rsid w:val="00BF332F"/>
    <w:rsid w:val="00BF66EB"/>
    <w:rsid w:val="00BF70A0"/>
    <w:rsid w:val="00C00587"/>
    <w:rsid w:val="00C005B0"/>
    <w:rsid w:val="00C02A26"/>
    <w:rsid w:val="00C03238"/>
    <w:rsid w:val="00C04F1F"/>
    <w:rsid w:val="00C058CD"/>
    <w:rsid w:val="00C169D1"/>
    <w:rsid w:val="00C21F1B"/>
    <w:rsid w:val="00C517E7"/>
    <w:rsid w:val="00C533E6"/>
    <w:rsid w:val="00C53B0A"/>
    <w:rsid w:val="00C62EF6"/>
    <w:rsid w:val="00C71E67"/>
    <w:rsid w:val="00C85F6A"/>
    <w:rsid w:val="00C86BB5"/>
    <w:rsid w:val="00CC50D5"/>
    <w:rsid w:val="00CC5CBE"/>
    <w:rsid w:val="00CD05DA"/>
    <w:rsid w:val="00CD1688"/>
    <w:rsid w:val="00CD306E"/>
    <w:rsid w:val="00CD7A2B"/>
    <w:rsid w:val="00CE72A0"/>
    <w:rsid w:val="00CE764D"/>
    <w:rsid w:val="00CF06FB"/>
    <w:rsid w:val="00CF7146"/>
    <w:rsid w:val="00D03767"/>
    <w:rsid w:val="00D04DE1"/>
    <w:rsid w:val="00D15016"/>
    <w:rsid w:val="00D1787A"/>
    <w:rsid w:val="00D20081"/>
    <w:rsid w:val="00D30192"/>
    <w:rsid w:val="00D30400"/>
    <w:rsid w:val="00D4273D"/>
    <w:rsid w:val="00D52E1C"/>
    <w:rsid w:val="00D5672C"/>
    <w:rsid w:val="00D638A0"/>
    <w:rsid w:val="00D720CE"/>
    <w:rsid w:val="00D771F4"/>
    <w:rsid w:val="00D84A8B"/>
    <w:rsid w:val="00D90A54"/>
    <w:rsid w:val="00D91877"/>
    <w:rsid w:val="00D93B4F"/>
    <w:rsid w:val="00D969B9"/>
    <w:rsid w:val="00D96E8C"/>
    <w:rsid w:val="00DA1E31"/>
    <w:rsid w:val="00DA7482"/>
    <w:rsid w:val="00DB3A39"/>
    <w:rsid w:val="00DB7775"/>
    <w:rsid w:val="00DC34F9"/>
    <w:rsid w:val="00DD044D"/>
    <w:rsid w:val="00DD4733"/>
    <w:rsid w:val="00DE327A"/>
    <w:rsid w:val="00DE3BF2"/>
    <w:rsid w:val="00DF0B0B"/>
    <w:rsid w:val="00DF115D"/>
    <w:rsid w:val="00DF31BD"/>
    <w:rsid w:val="00E050A6"/>
    <w:rsid w:val="00E06CDD"/>
    <w:rsid w:val="00E15DD8"/>
    <w:rsid w:val="00E17055"/>
    <w:rsid w:val="00E22246"/>
    <w:rsid w:val="00E226E3"/>
    <w:rsid w:val="00E3594D"/>
    <w:rsid w:val="00E41123"/>
    <w:rsid w:val="00E43CB9"/>
    <w:rsid w:val="00E55CE4"/>
    <w:rsid w:val="00E6124B"/>
    <w:rsid w:val="00E7177B"/>
    <w:rsid w:val="00E75C9F"/>
    <w:rsid w:val="00E82920"/>
    <w:rsid w:val="00E86BD0"/>
    <w:rsid w:val="00E972BF"/>
    <w:rsid w:val="00EA0C2F"/>
    <w:rsid w:val="00EA63B2"/>
    <w:rsid w:val="00EB1929"/>
    <w:rsid w:val="00EB316E"/>
    <w:rsid w:val="00EB4813"/>
    <w:rsid w:val="00EB681E"/>
    <w:rsid w:val="00EC2EB3"/>
    <w:rsid w:val="00ED51FB"/>
    <w:rsid w:val="00ED6520"/>
    <w:rsid w:val="00EE0DAB"/>
    <w:rsid w:val="00EF1A81"/>
    <w:rsid w:val="00EF1F10"/>
    <w:rsid w:val="00F00C1D"/>
    <w:rsid w:val="00F067F8"/>
    <w:rsid w:val="00F10316"/>
    <w:rsid w:val="00F14E5E"/>
    <w:rsid w:val="00F2327B"/>
    <w:rsid w:val="00F27EBD"/>
    <w:rsid w:val="00F31410"/>
    <w:rsid w:val="00F46C44"/>
    <w:rsid w:val="00F47736"/>
    <w:rsid w:val="00F54319"/>
    <w:rsid w:val="00F54C3E"/>
    <w:rsid w:val="00F70AFA"/>
    <w:rsid w:val="00F71C48"/>
    <w:rsid w:val="00F72147"/>
    <w:rsid w:val="00F845EC"/>
    <w:rsid w:val="00F8559E"/>
    <w:rsid w:val="00F86A13"/>
    <w:rsid w:val="00F872C8"/>
    <w:rsid w:val="00F87525"/>
    <w:rsid w:val="00FA1F5D"/>
    <w:rsid w:val="00FA318C"/>
    <w:rsid w:val="00FA4072"/>
    <w:rsid w:val="00FA522C"/>
    <w:rsid w:val="00FB059F"/>
    <w:rsid w:val="00FC0411"/>
    <w:rsid w:val="00FC0E26"/>
    <w:rsid w:val="00FE08A5"/>
    <w:rsid w:val="00FF0E47"/>
    <w:rsid w:val="00FF228A"/>
    <w:rsid w:val="00FF3DC6"/>
    <w:rsid w:val="00FF5387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5A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5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3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CE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772515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71565C"/>
    <w:rPr>
      <w:color w:val="0000FF"/>
      <w:u w:val="single"/>
    </w:rPr>
  </w:style>
  <w:style w:type="table" w:styleId="a6">
    <w:name w:val="Table Grid"/>
    <w:basedOn w:val="a1"/>
    <w:rsid w:val="0071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30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3013"/>
  </w:style>
  <w:style w:type="paragraph" w:styleId="a9">
    <w:name w:val="header"/>
    <w:basedOn w:val="a"/>
    <w:rsid w:val="001F301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925A49"/>
    <w:pPr>
      <w:spacing w:after="120"/>
    </w:pPr>
  </w:style>
  <w:style w:type="paragraph" w:styleId="ac">
    <w:name w:val="Document Map"/>
    <w:basedOn w:val="a"/>
    <w:semiHidden/>
    <w:rsid w:val="00E829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74D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8072B1"/>
    <w:pPr>
      <w:widowControl w:val="0"/>
      <w:spacing w:after="120" w:line="480" w:lineRule="auto"/>
    </w:pPr>
    <w:rPr>
      <w:sz w:val="20"/>
      <w:szCs w:val="20"/>
    </w:rPr>
  </w:style>
  <w:style w:type="character" w:styleId="ad">
    <w:name w:val="Strong"/>
    <w:basedOn w:val="a0"/>
    <w:qFormat/>
    <w:rsid w:val="00726211"/>
    <w:rPr>
      <w:b/>
      <w:bCs/>
    </w:rPr>
  </w:style>
  <w:style w:type="paragraph" w:styleId="ae">
    <w:name w:val="Normal (Web)"/>
    <w:basedOn w:val="a"/>
    <w:rsid w:val="00816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C87"/>
  </w:style>
  <w:style w:type="character" w:styleId="af">
    <w:name w:val="Emphasis"/>
    <w:basedOn w:val="a0"/>
    <w:qFormat/>
    <w:rsid w:val="00B34509"/>
    <w:rPr>
      <w:i/>
      <w:iCs/>
    </w:rPr>
  </w:style>
  <w:style w:type="character" w:customStyle="1" w:styleId="ab">
    <w:name w:val="Основной текст Знак"/>
    <w:basedOn w:val="a0"/>
    <w:link w:val="aa"/>
    <w:rsid w:val="008F71F5"/>
    <w:rPr>
      <w:sz w:val="24"/>
      <w:szCs w:val="24"/>
    </w:rPr>
  </w:style>
  <w:style w:type="paragraph" w:styleId="af0">
    <w:name w:val="List Paragraph"/>
    <w:basedOn w:val="a"/>
    <w:uiPriority w:val="34"/>
    <w:qFormat/>
    <w:rsid w:val="006C3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intc">
    <w:name w:val="printc"/>
    <w:basedOn w:val="a"/>
    <w:rsid w:val="006C3B67"/>
    <w:pPr>
      <w:spacing w:before="144" w:after="28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5A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5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3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CE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772515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71565C"/>
    <w:rPr>
      <w:color w:val="0000FF"/>
      <w:u w:val="single"/>
    </w:rPr>
  </w:style>
  <w:style w:type="table" w:styleId="a6">
    <w:name w:val="Table Grid"/>
    <w:basedOn w:val="a1"/>
    <w:rsid w:val="0071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30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3013"/>
  </w:style>
  <w:style w:type="paragraph" w:styleId="a9">
    <w:name w:val="header"/>
    <w:basedOn w:val="a"/>
    <w:rsid w:val="001F301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925A49"/>
    <w:pPr>
      <w:spacing w:after="120"/>
    </w:pPr>
  </w:style>
  <w:style w:type="paragraph" w:styleId="ac">
    <w:name w:val="Document Map"/>
    <w:basedOn w:val="a"/>
    <w:semiHidden/>
    <w:rsid w:val="00E829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74D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8072B1"/>
    <w:pPr>
      <w:widowControl w:val="0"/>
      <w:spacing w:after="120" w:line="480" w:lineRule="auto"/>
    </w:pPr>
    <w:rPr>
      <w:sz w:val="20"/>
      <w:szCs w:val="20"/>
    </w:rPr>
  </w:style>
  <w:style w:type="character" w:styleId="ad">
    <w:name w:val="Strong"/>
    <w:basedOn w:val="a0"/>
    <w:qFormat/>
    <w:rsid w:val="00726211"/>
    <w:rPr>
      <w:b/>
      <w:bCs/>
    </w:rPr>
  </w:style>
  <w:style w:type="paragraph" w:styleId="ae">
    <w:name w:val="Normal (Web)"/>
    <w:basedOn w:val="a"/>
    <w:rsid w:val="00816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C87"/>
  </w:style>
  <w:style w:type="character" w:styleId="af">
    <w:name w:val="Emphasis"/>
    <w:basedOn w:val="a0"/>
    <w:qFormat/>
    <w:rsid w:val="00B34509"/>
    <w:rPr>
      <w:i/>
      <w:iCs/>
    </w:rPr>
  </w:style>
  <w:style w:type="character" w:customStyle="1" w:styleId="ab">
    <w:name w:val="Основной текст Знак"/>
    <w:basedOn w:val="a0"/>
    <w:link w:val="aa"/>
    <w:rsid w:val="008F71F5"/>
    <w:rPr>
      <w:sz w:val="24"/>
      <w:szCs w:val="24"/>
    </w:rPr>
  </w:style>
  <w:style w:type="paragraph" w:styleId="af0">
    <w:name w:val="List Paragraph"/>
    <w:basedOn w:val="a"/>
    <w:uiPriority w:val="34"/>
    <w:qFormat/>
    <w:rsid w:val="006C3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intc">
    <w:name w:val="printc"/>
    <w:basedOn w:val="a"/>
    <w:rsid w:val="006C3B67"/>
    <w:pPr>
      <w:spacing w:before="144" w:after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3DB1DD9E3D2ECF7457465BCFA66658DE0B42ADFA3FFA001F7020AB2B119D56783FFE761Bt36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-omsk.3d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D1E3-EA27-4769-BC06-5EC02243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[Проект регламента] Заключение и расторжение договоров найма жилых помещений муниципального специализированного жилищного фонда города Омска</vt:lpstr>
    </vt:vector>
  </TitlesOfParts>
  <Company/>
  <LinksUpToDate>false</LinksUpToDate>
  <CharactersWithSpaces>30896</CharactersWithSpaces>
  <SharedDoc>false</SharedDoc>
  <HLinks>
    <vt:vector size="12" baseType="variant"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consultantplus://offline/ref=433DB1DD9E3D2ECF7457465BCFA66658DE0B42ADFA3FFA001F7020AB2B119D56783FFE761Bt365B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http://www.dsp-omsk.3dn.ru/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 регламента] Заключение и расторжение договоров найма жилых помещений муниципального специализированного жилищного фонда города Омска</dc:title>
  <dc:creator>NVKarpova</dc:creator>
  <cp:lastModifiedBy>Ольга В. Хоменко</cp:lastModifiedBy>
  <cp:revision>2</cp:revision>
  <cp:lastPrinted>2013-10-18T02:40:00Z</cp:lastPrinted>
  <dcterms:created xsi:type="dcterms:W3CDTF">2013-10-30T04:52:00Z</dcterms:created>
  <dcterms:modified xsi:type="dcterms:W3CDTF">2013-10-30T04:52:00Z</dcterms:modified>
</cp:coreProperties>
</file>