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7" w:rsidRDefault="00D93797" w:rsidP="00D9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93797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3797" w:rsidRDefault="00D93797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93797" w:rsidRDefault="00D93797" w:rsidP="00D937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B073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7B073B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2013  №  </w:t>
      </w:r>
      <w:r w:rsidR="007B073B" w:rsidRPr="007B073B">
        <w:rPr>
          <w:rFonts w:ascii="Times New Roman" w:hAnsi="Times New Roman" w:cs="Times New Roman"/>
          <w:color w:val="000000"/>
          <w:sz w:val="28"/>
          <w:szCs w:val="28"/>
          <w:u w:val="single"/>
        </w:rPr>
        <w:t>780-п</w:t>
      </w:r>
    </w:p>
    <w:p w:rsidR="00D93797" w:rsidRDefault="00D93797" w:rsidP="00D937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</w:t>
      </w:r>
    </w:p>
    <w:p w:rsidR="00D93797" w:rsidRDefault="00D93797" w:rsidP="00D937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3797" w:rsidRDefault="00D93797" w:rsidP="00D93797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93797" w:rsidRPr="00A620E1" w:rsidRDefault="00D93797" w:rsidP="00D937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1134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>объектам недвижимого имущества» изложив приложение к указанному постановлению в новой редакции.</w:t>
      </w:r>
    </w:p>
    <w:p w:rsidR="00D93797" w:rsidRPr="00C477A7" w:rsidRDefault="00D93797" w:rsidP="00D937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02674C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D93797" w:rsidRPr="004B1F65" w:rsidRDefault="00D93797" w:rsidP="00D93797">
      <w:pPr>
        <w:pStyle w:val="a3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</w:t>
      </w:r>
    </w:p>
    <w:p w:rsidR="00D93797" w:rsidRDefault="00D93797" w:rsidP="00D937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797" w:rsidRPr="00FF738F" w:rsidRDefault="00D93797" w:rsidP="00D9379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к постановлению Администрации Дружинского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сельского поселения Омского муниципального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 xml:space="preserve">района Омской области 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«</w:t>
      </w:r>
      <w:r w:rsidR="007B073B">
        <w:rPr>
          <w:rFonts w:ascii="Times New Roman CYR" w:hAnsi="Times New Roman CYR" w:cs="Times New Roman CYR"/>
          <w:bCs/>
        </w:rPr>
        <w:t xml:space="preserve">21» октября </w:t>
      </w:r>
      <w:r>
        <w:rPr>
          <w:rFonts w:ascii="Times New Roman CYR" w:hAnsi="Times New Roman CYR" w:cs="Times New Roman CYR"/>
          <w:bCs/>
        </w:rPr>
        <w:t>2013</w:t>
      </w:r>
      <w:r w:rsidRPr="0070061B">
        <w:rPr>
          <w:rFonts w:ascii="Times New Roman CYR" w:hAnsi="Times New Roman CYR" w:cs="Times New Roman CYR"/>
          <w:bCs/>
        </w:rPr>
        <w:t xml:space="preserve"> г. №</w:t>
      </w:r>
      <w:r w:rsidR="007B073B">
        <w:rPr>
          <w:rFonts w:ascii="Times New Roman CYR" w:hAnsi="Times New Roman CYR" w:cs="Times New Roman CYR"/>
          <w:bCs/>
        </w:rPr>
        <w:t xml:space="preserve"> </w:t>
      </w:r>
      <w:r w:rsidR="007B073B" w:rsidRPr="007B073B">
        <w:rPr>
          <w:rFonts w:ascii="Times New Roman CYR" w:hAnsi="Times New Roman CYR" w:cs="Times New Roman CYR"/>
          <w:bCs/>
          <w:u w:val="single"/>
        </w:rPr>
        <w:t>780-п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D93797" w:rsidRPr="0070061B" w:rsidRDefault="00D93797" w:rsidP="00CE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 «Присвоение (уточнение) адресов объектам недвижимого имущества»</w:t>
      </w:r>
    </w:p>
    <w:p w:rsidR="00D93797" w:rsidRPr="0070061B" w:rsidRDefault="00D93797" w:rsidP="00CE40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797" w:rsidRDefault="00D93797" w:rsidP="00CE40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E4068" w:rsidRPr="0070061B" w:rsidRDefault="00CE4068" w:rsidP="00CE40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F5">
        <w:rPr>
          <w:rFonts w:ascii="Times New Roman" w:hAnsi="Times New Roman" w:cs="Times New Roman"/>
          <w:sz w:val="28"/>
          <w:szCs w:val="28"/>
        </w:rPr>
        <w:t>1.1.</w:t>
      </w:r>
      <w:r>
        <w:rPr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услуги:  </w:t>
      </w:r>
      <w:r w:rsidRPr="008D7FF5">
        <w:rPr>
          <w:rFonts w:ascii="Times New Roman" w:hAnsi="Times New Roman" w:cs="Times New Roman"/>
          <w:sz w:val="28"/>
          <w:szCs w:val="28"/>
        </w:rPr>
        <w:t xml:space="preserve">«Присвоение (уточнение) адресов </w:t>
      </w:r>
      <w:r w:rsidR="00CE4068">
        <w:rPr>
          <w:rFonts w:ascii="Times New Roman" w:hAnsi="Times New Roman" w:cs="Times New Roman"/>
          <w:sz w:val="28"/>
          <w:szCs w:val="28"/>
        </w:rPr>
        <w:t>объектам недвижимого имущества»</w:t>
      </w:r>
      <w:r w:rsidRPr="008D7FF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Pr="001A4673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 Правом на подачу заявления о предоставлении муниципальной услуги обладают: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- физические лица;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- юридические лица.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физических лиц и индивидуальных предпринимателей могут действовать любые заинтересованные лица в соответствии с законодательством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>Российской Федерации.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 xml:space="preserve">законом случаях от имени юридического лица могут действовать его участники.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ab/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 актами: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года;</w:t>
      </w:r>
    </w:p>
    <w:p w:rsidR="00D93797" w:rsidRPr="00581000" w:rsidRDefault="00D93797" w:rsidP="00D937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D93797" w:rsidRPr="003344E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r w:rsidRPr="0070061B">
        <w:rPr>
          <w:szCs w:val="28"/>
        </w:rPr>
        <w:t xml:space="preserve"> </w:t>
      </w:r>
      <w:r w:rsidRPr="00B1535A">
        <w:rPr>
          <w:rFonts w:ascii="Times New Roman" w:hAnsi="Times New Roman" w:cs="Times New Roman"/>
          <w:sz w:val="28"/>
          <w:szCs w:val="28"/>
        </w:rPr>
        <w:t>«</w:t>
      </w:r>
      <w:r w:rsidRPr="0070061B">
        <w:rPr>
          <w:rFonts w:ascii="Times New Roman" w:hAnsi="Times New Roman"/>
          <w:sz w:val="28"/>
          <w:szCs w:val="28"/>
        </w:rPr>
        <w:t>Присвоение (уточнение) адресов объектам недвижимого имущества»</w:t>
      </w:r>
    </w:p>
    <w:p w:rsidR="00D93797" w:rsidRPr="00FE7DFE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услугу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2.2. 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Дружинского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Омского муниципального района Омской области </w:t>
      </w:r>
      <w:r w:rsidRPr="005E56AA">
        <w:rPr>
          <w:rFonts w:ascii="Times New Roman CYR" w:hAnsi="Times New Roman CYR" w:cs="Times New Roman CYR"/>
          <w:sz w:val="28"/>
          <w:szCs w:val="28"/>
        </w:rPr>
        <w:t>(далее А</w:t>
      </w:r>
      <w:r>
        <w:rPr>
          <w:rFonts w:ascii="Times New Roman CYR" w:hAnsi="Times New Roman CYR" w:cs="Times New Roman CYR"/>
          <w:sz w:val="28"/>
          <w:szCs w:val="28"/>
        </w:rPr>
        <w:t>дминистрация).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Непосредственным исполнителем муниципальной услуги является уполномоченный специалист.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9264E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является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Конечным результатом предоставления муниципальной услуги является: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>
        <w:rPr>
          <w:rFonts w:ascii="Times New Roman CYR" w:hAnsi="Times New Roman CYR" w:cs="Times New Roman CYR"/>
          <w:sz w:val="28"/>
          <w:szCs w:val="28"/>
        </w:rPr>
        <w:t>заявителю постановления Администрации о присвоении (уточнении) адреса объекту недвижимости;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письменный отказ в присвоении (уточнении) адреса.</w:t>
      </w:r>
    </w:p>
    <w:p w:rsidR="00D93797" w:rsidRPr="00115D78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местонахождение: Омская область, Омский район, с. Дружино,              ул. Средняя, д. 1А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почтовый адрес: 644507, Омская область, Омский район, с. Дружино, ул. Средняя, д. 1А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eastAsia="Arial CYR" w:hAnsi="Times New Roman"/>
          <w:sz w:val="28"/>
          <w:szCs w:val="28"/>
        </w:rPr>
        <w:t>адрес электронной почты: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/>
          <w:sz w:val="28"/>
          <w:szCs w:val="28"/>
        </w:rPr>
        <w:t>@</w:t>
      </w:r>
      <w:r w:rsidRPr="00115D78">
        <w:rPr>
          <w:rFonts w:ascii="Times New Roman" w:hAnsi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3797" w:rsidRPr="0070061B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/>
          <w:sz w:val="28"/>
          <w:szCs w:val="28"/>
        </w:rPr>
        <w:t xml:space="preserve">среда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78">
        <w:rPr>
          <w:rFonts w:ascii="Times New Roman" w:hAnsi="Times New Roman"/>
          <w:sz w:val="28"/>
          <w:szCs w:val="28"/>
        </w:rPr>
        <w:t xml:space="preserve">- с 09.00 до 17.00, </w:t>
      </w:r>
      <w:r>
        <w:rPr>
          <w:rFonts w:ascii="Times New Roman" w:hAnsi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5D78">
        <w:rPr>
          <w:rFonts w:ascii="Times New Roman" w:hAnsi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/>
          <w:sz w:val="28"/>
          <w:szCs w:val="28"/>
        </w:rPr>
        <w:t>2</w:t>
      </w:r>
      <w:r w:rsidRPr="00115D78">
        <w:rPr>
          <w:rFonts w:ascii="Times New Roman" w:hAnsi="Times New Roman"/>
          <w:sz w:val="28"/>
          <w:szCs w:val="28"/>
        </w:rPr>
        <w:t>-91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CE40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десяти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дней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со дня подачи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2.7.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2.6.1. </w:t>
      </w:r>
      <w:r w:rsidR="00CE40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6.2</w:t>
      </w:r>
      <w:r w:rsidRPr="005D32BF">
        <w:rPr>
          <w:rFonts w:ascii="Times New Roman CYR" w:hAnsi="Times New Roman CYR" w:cs="Times New Roman CYR"/>
          <w:sz w:val="28"/>
          <w:szCs w:val="28"/>
        </w:rPr>
        <w:t>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</w:t>
      </w:r>
      <w:proofErr w:type="gramStart"/>
      <w:r w:rsidRPr="005D32BF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заявителем полного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Правовые основания для предоставления муниципальной услуги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п. 1.3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по форме, согласно приложению №1 к административному регламенту;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документ, удостоверяющий личность заявителя (представителя заявителя);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документ, удостоверяющий полномочия представителя заявителя (доверенность и т.п.);</w:t>
      </w:r>
    </w:p>
    <w:p w:rsidR="00D93797" w:rsidRPr="008D7FF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Pr="002317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 недвижимости (жилое, нежилое строение, земельный участок), право на которое не зарегистрировано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5) разрешение на строительство (при присвоении адреса жилому,  нежилому строению).</w:t>
      </w:r>
    </w:p>
    <w:p w:rsidR="00D93797" w:rsidRPr="0009506F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09506F">
        <w:rPr>
          <w:rFonts w:ascii="Times New Roman CYR" w:hAnsi="Times New Roman CYR" w:cs="Times New Roman CYR"/>
          <w:bCs/>
          <w:sz w:val="28"/>
          <w:szCs w:val="28"/>
        </w:rPr>
        <w:t>Требования к оформлению документов, представляемых заявителями.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заявлении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указываются следующие обязательные характеристики: 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8.1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Заявление может быть запо</w:t>
      </w:r>
      <w:r>
        <w:rPr>
          <w:rFonts w:ascii="Times New Roman CYR" w:hAnsi="Times New Roman CYR" w:cs="Times New Roman CYR"/>
          <w:sz w:val="28"/>
          <w:szCs w:val="28"/>
        </w:rPr>
        <w:t xml:space="preserve">лнено от руки или машинописным </w:t>
      </w:r>
      <w:r w:rsidRPr="005D32BF">
        <w:rPr>
          <w:rFonts w:ascii="Times New Roman CYR" w:hAnsi="Times New Roman CYR" w:cs="Times New Roman CYR"/>
          <w:sz w:val="28"/>
          <w:szCs w:val="28"/>
        </w:rPr>
        <w:t>способом и распечатано посредством электронных печатающих устройств.</w:t>
      </w:r>
    </w:p>
    <w:p w:rsidR="00D93797" w:rsidRPr="00F7603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8.2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7603F">
        <w:rPr>
          <w:rFonts w:ascii="Times New Roman CYR" w:hAnsi="Times New Roman CYR" w:cs="Times New Roman CYR"/>
          <w:sz w:val="28"/>
          <w:szCs w:val="28"/>
        </w:rPr>
        <w:t>Заявление может быть офо</w:t>
      </w:r>
      <w:r>
        <w:rPr>
          <w:rFonts w:ascii="Times New Roman CYR" w:hAnsi="Times New Roman CYR" w:cs="Times New Roman CYR"/>
          <w:sz w:val="28"/>
          <w:szCs w:val="28"/>
        </w:rPr>
        <w:t xml:space="preserve">рмлено как заявителем, так и по его </w:t>
      </w:r>
      <w:r w:rsidRPr="00F7603F">
        <w:rPr>
          <w:rFonts w:ascii="Times New Roman CYR" w:hAnsi="Times New Roman CYR" w:cs="Times New Roman CYR"/>
          <w:sz w:val="28"/>
          <w:szCs w:val="28"/>
        </w:rPr>
        <w:t>просьбе специалистом, осуществляющим подготовку документов по предоставлению муниципальной услуги.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Для предоставления муниципальной услуги также необходимы следующие документы и сведения: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учредительных документов, ИНН, свидетельство государственной регистрации – для юридических лиц;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копии правоустанавливающих документов </w:t>
      </w:r>
      <w:r w:rsidRPr="005D32BF">
        <w:rPr>
          <w:rFonts w:ascii="Times New Roman CYR" w:hAnsi="Times New Roman CYR" w:cs="Times New Roman CYR"/>
          <w:sz w:val="28"/>
          <w:szCs w:val="28"/>
        </w:rPr>
        <w:t>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 недвижимости (жилое, нежилое строение,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 xml:space="preserve">, право на которое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зарегистрировано в Едином государственном реестре прав на недвижимое имущество и сделок с ними;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кадастровый паспорт земельного участка.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оригиналом документов для сверки.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left="465" w:firstLine="2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 В случае если документы подаются по почте, копии документов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быть заверены нотариусом либо лицом, имеющим право осуществлять нотариальные действия в соответствии с действующим законодательством</w:t>
      </w:r>
    </w:p>
    <w:p w:rsidR="00D93797" w:rsidRPr="00A11910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Pr="00B46321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2.14. Основания для отказа в приеме документов, необходимых для предоставления муниципальной услуги: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>аличие в предста</w:t>
      </w:r>
      <w:r>
        <w:rPr>
          <w:rFonts w:ascii="Times New Roman CYR" w:hAnsi="Times New Roman CYR" w:cs="Times New Roman CYR"/>
          <w:sz w:val="28"/>
          <w:szCs w:val="28"/>
        </w:rPr>
        <w:t xml:space="preserve">вленных документах исправлений,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D93797" w:rsidRPr="005D32BF" w:rsidRDefault="00D93797" w:rsidP="00D93797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епредставление документов, указанных в пункте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регламента;</w:t>
      </w:r>
    </w:p>
    <w:p w:rsidR="00D93797" w:rsidRPr="005D32BF" w:rsidRDefault="00D93797" w:rsidP="00D93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12BA">
        <w:rPr>
          <w:rFonts w:ascii="Times New Roman CYR" w:hAnsi="Times New Roman CYR" w:cs="Times New Roman CYR"/>
          <w:sz w:val="28"/>
          <w:szCs w:val="28"/>
        </w:rPr>
        <w:t>документы, представленные заявителем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, не </w:t>
      </w:r>
      <w:r w:rsidRPr="00F012BA">
        <w:rPr>
          <w:rFonts w:ascii="Times New Roman CYR" w:hAnsi="Times New Roman CYR" w:cs="Times New Roman CYR"/>
          <w:sz w:val="28"/>
          <w:szCs w:val="28"/>
        </w:rPr>
        <w:t xml:space="preserve">соответствуют требованиям </w:t>
      </w:r>
      <w:r>
        <w:rPr>
          <w:rFonts w:ascii="Times New Roman CYR" w:hAnsi="Times New Roman CYR" w:cs="Times New Roman CYR"/>
          <w:sz w:val="28"/>
          <w:szCs w:val="28"/>
        </w:rPr>
        <w:t>пункта 2.8</w:t>
      </w:r>
      <w:r w:rsidRPr="00F012BA">
        <w:rPr>
          <w:rFonts w:ascii="Times New Roman CYR" w:hAnsi="Times New Roman CYR" w:cs="Times New Roman CYR"/>
          <w:sz w:val="28"/>
          <w:szCs w:val="28"/>
        </w:rPr>
        <w:t>. настоящего административного регламента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2.15. Решение об отказе в предоставлении муниципальной услуги должно содержать основания отказа.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Заявителю может быть отказано в предоставлении в предоставлении муниципальной услуги по следующим основаниям:</w:t>
      </w:r>
    </w:p>
    <w:p w:rsidR="00D93797" w:rsidRPr="003F5335" w:rsidRDefault="00D93797" w:rsidP="00D9379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</w:t>
      </w:r>
      <w:r w:rsidRPr="003F5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присвоением адреса обратились на</w:t>
      </w:r>
      <w:r w:rsidRPr="003F5335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строения (киоск, павильон и д.р.)</w:t>
      </w:r>
    </w:p>
    <w:p w:rsidR="00D93797" w:rsidRPr="003F5335" w:rsidRDefault="00D93797" w:rsidP="00D9379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присвоением адреса обратились на </w:t>
      </w:r>
      <w:r w:rsidRPr="003F5335">
        <w:rPr>
          <w:rFonts w:ascii="Times New Roman" w:hAnsi="Times New Roman" w:cs="Times New Roman"/>
          <w:sz w:val="28"/>
          <w:szCs w:val="28"/>
        </w:rPr>
        <w:t>линейны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F5335">
        <w:rPr>
          <w:rFonts w:ascii="Times New Roman" w:hAnsi="Times New Roman" w:cs="Times New Roman"/>
          <w:sz w:val="28"/>
          <w:szCs w:val="28"/>
        </w:rPr>
        <w:t xml:space="preserve">(железнодорожные пути, тупики и их обслуживающие объекты, инженерные </w:t>
      </w:r>
      <w:r w:rsidRPr="003F5335">
        <w:rPr>
          <w:rFonts w:ascii="Times New Roman" w:hAnsi="Times New Roman" w:cs="Times New Roman"/>
          <w:sz w:val="28"/>
          <w:szCs w:val="28"/>
        </w:rPr>
        <w:lastRenderedPageBreak/>
        <w:t>коммуникации, линии электропередач, дороги и их обслуживающие объекты и др.)</w:t>
      </w:r>
    </w:p>
    <w:p w:rsidR="00D93797" w:rsidRDefault="00D93797" w:rsidP="00D93797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Pr="003F5335">
        <w:rPr>
          <w:rFonts w:ascii="Times New Roman" w:hAnsi="Times New Roman" w:cs="Times New Roman"/>
          <w:sz w:val="28"/>
          <w:szCs w:val="28"/>
        </w:rPr>
        <w:t xml:space="preserve"> неправомочно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93797" w:rsidRPr="00872CF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A4673">
        <w:rPr>
          <w:rFonts w:ascii="Times New Roman" w:hAnsi="Times New Roman" w:cs="Times New Roman"/>
          <w:sz w:val="28"/>
          <w:szCs w:val="28"/>
        </w:rPr>
        <w:t>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75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93797" w:rsidRPr="001A4673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2.20</w:t>
      </w:r>
      <w:r w:rsidRPr="001A4673">
        <w:rPr>
          <w:szCs w:val="28"/>
        </w:rPr>
        <w:t xml:space="preserve">. Срок регистрации заявления о предоставлении муниципальной услуги не должен превышать </w:t>
      </w:r>
      <w:r>
        <w:rPr>
          <w:szCs w:val="28"/>
        </w:rPr>
        <w:t xml:space="preserve">один </w:t>
      </w:r>
      <w:r w:rsidRPr="001A4673">
        <w:rPr>
          <w:szCs w:val="28"/>
        </w:rPr>
        <w:t>рабочи</w:t>
      </w:r>
      <w:r>
        <w:rPr>
          <w:szCs w:val="28"/>
        </w:rPr>
        <w:t>й</w:t>
      </w:r>
      <w:r w:rsidRPr="001A4673">
        <w:rPr>
          <w:szCs w:val="28"/>
        </w:rPr>
        <w:t xml:space="preserve"> дней.</w:t>
      </w:r>
    </w:p>
    <w:p w:rsidR="00D93797" w:rsidRDefault="00D93797" w:rsidP="00D93797">
      <w:pPr>
        <w:pStyle w:val="a3"/>
        <w:ind w:firstLine="720"/>
        <w:jc w:val="both"/>
        <w:rPr>
          <w:szCs w:val="28"/>
        </w:rPr>
      </w:pPr>
    </w:p>
    <w:p w:rsidR="00D93797" w:rsidRDefault="00D93797" w:rsidP="00D93797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>Требования к местам предоставления муниципальной услуги</w:t>
      </w:r>
    </w:p>
    <w:p w:rsidR="00D93797" w:rsidRPr="001A4673" w:rsidRDefault="00D93797" w:rsidP="00D93797">
      <w:pPr>
        <w:pStyle w:val="a3"/>
        <w:ind w:firstLine="720"/>
        <w:jc w:val="center"/>
        <w:rPr>
          <w:szCs w:val="28"/>
        </w:rPr>
      </w:pP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354263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D93797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D93797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D93797" w:rsidRPr="001A4673" w:rsidRDefault="00D93797" w:rsidP="00D93797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D93797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D93797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D93797" w:rsidRPr="001A4673" w:rsidRDefault="00D93797" w:rsidP="00AE1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D93797" w:rsidRPr="001A4673" w:rsidRDefault="00D93797" w:rsidP="00AE1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D93797" w:rsidRPr="001A4673" w:rsidRDefault="00D93797" w:rsidP="00AE1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а кабинетах и рабочих местах (столах, стойках) должны быть указаны:</w:t>
      </w:r>
    </w:p>
    <w:p w:rsidR="00D93797" w:rsidRPr="001A4673" w:rsidRDefault="00D93797" w:rsidP="00AE1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D93797" w:rsidRDefault="00D93797" w:rsidP="00AE1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D93797" w:rsidRPr="001A4673" w:rsidRDefault="00D93797" w:rsidP="00AE16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Сведения о порядке предоставления муниципальной услуги носят открытый общедоступный характер.</w:t>
      </w:r>
    </w:p>
    <w:p w:rsidR="00D93797" w:rsidRPr="001A4673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D93797" w:rsidRPr="001A4673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93797" w:rsidRPr="001A4673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93797" w:rsidRPr="001A4673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93797" w:rsidRDefault="00D93797" w:rsidP="00AE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AE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93797" w:rsidRDefault="00D93797" w:rsidP="00AE16E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AE16E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D93797" w:rsidRDefault="00D93797" w:rsidP="00AE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93797" w:rsidRPr="00D67D12" w:rsidRDefault="00D93797" w:rsidP="00AE16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lastRenderedPageBreak/>
        <w:t>удовлетворенность заявителей качеством муниципальной услуги;</w:t>
      </w:r>
    </w:p>
    <w:p w:rsidR="00D93797" w:rsidRDefault="00D93797" w:rsidP="00AE16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93797" w:rsidRPr="00D67D12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D93797" w:rsidRPr="00D67D12" w:rsidRDefault="00D93797" w:rsidP="00AE1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D93797" w:rsidRDefault="00D93797" w:rsidP="00AE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E71A3C" w:rsidRDefault="00D93797" w:rsidP="00AE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</w:t>
      </w:r>
      <w:r w:rsidR="00AE16EB">
        <w:rPr>
          <w:rFonts w:ascii="Times New Roman" w:hAnsi="Times New Roman" w:cs="Times New Roman"/>
          <w:sz w:val="28"/>
          <w:szCs w:val="28"/>
        </w:rPr>
        <w:t>нной услуги в электронной форме</w:t>
      </w:r>
    </w:p>
    <w:p w:rsidR="00D93797" w:rsidRDefault="00D93797" w:rsidP="00AE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E71A3C" w:rsidRDefault="00AE16EB" w:rsidP="00AE16EB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797">
        <w:rPr>
          <w:rFonts w:ascii="Times New Roman" w:hAnsi="Times New Roman" w:cs="Times New Roman"/>
          <w:sz w:val="28"/>
          <w:szCs w:val="28"/>
        </w:rPr>
        <w:t>2.23</w:t>
      </w:r>
      <w:r w:rsidR="00D93797" w:rsidRPr="00E71A3C">
        <w:rPr>
          <w:rFonts w:ascii="Times New Roman" w:hAnsi="Times New Roman" w:cs="Times New Roman"/>
          <w:sz w:val="28"/>
          <w:szCs w:val="28"/>
        </w:rPr>
        <w:t>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D93797" w:rsidRPr="00E71A3C" w:rsidRDefault="00D93797" w:rsidP="00CE4068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93797" w:rsidRDefault="00D93797" w:rsidP="00CE4068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E71A3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D93797" w:rsidRDefault="00D93797" w:rsidP="00CE4068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D93797" w:rsidRPr="00E71A3C" w:rsidRDefault="00D93797" w:rsidP="00CE4068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93797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3344E5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3797" w:rsidRPr="0070061B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944565" w:rsidRDefault="00D93797" w:rsidP="00D93797">
      <w:pPr>
        <w:pStyle w:val="a6"/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565">
        <w:rPr>
          <w:rFonts w:ascii="Times New Roman" w:hAnsi="Times New Roman"/>
          <w:sz w:val="28"/>
          <w:szCs w:val="28"/>
        </w:rPr>
        <w:t xml:space="preserve">3.1. Последовательность административных действий (процедур) 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944565">
        <w:rPr>
          <w:rFonts w:ascii="Times New Roman" w:hAnsi="Times New Roman"/>
          <w:sz w:val="28"/>
          <w:szCs w:val="28"/>
        </w:rPr>
        <w:t>униципальной услуги</w:t>
      </w:r>
    </w:p>
    <w:p w:rsidR="00D93797" w:rsidRDefault="00D93797" w:rsidP="00D937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         3.1.1. Юридическим фактом, служащим основанием для начала работ по предоставлению услуги, является подача лицом, заинтересованным в </w:t>
      </w:r>
      <w:r w:rsidRPr="00581000">
        <w:rPr>
          <w:rFonts w:ascii="Times New Roman" w:hAnsi="Times New Roman"/>
          <w:sz w:val="28"/>
          <w:szCs w:val="28"/>
        </w:rPr>
        <w:lastRenderedPageBreak/>
        <w:t>предоставлении услуги, заявления с приложением документов, указанных в пункте 2.</w:t>
      </w:r>
      <w:r>
        <w:rPr>
          <w:rFonts w:ascii="Times New Roman" w:hAnsi="Times New Roman"/>
          <w:sz w:val="28"/>
          <w:szCs w:val="28"/>
        </w:rPr>
        <w:t>9.</w:t>
      </w:r>
      <w:r w:rsidRPr="00581000">
        <w:rPr>
          <w:rFonts w:ascii="Times New Roman" w:hAnsi="Times New Roman"/>
          <w:sz w:val="28"/>
          <w:szCs w:val="28"/>
        </w:rPr>
        <w:t xml:space="preserve"> 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581000">
        <w:rPr>
          <w:rFonts w:ascii="Times New Roman" w:hAnsi="Times New Roman"/>
          <w:sz w:val="28"/>
          <w:szCs w:val="28"/>
        </w:rPr>
        <w:t>дминистративного регламент</w:t>
      </w:r>
      <w:r>
        <w:rPr>
          <w:rFonts w:ascii="Times New Roman" w:hAnsi="Times New Roman"/>
          <w:sz w:val="28"/>
          <w:szCs w:val="28"/>
        </w:rPr>
        <w:t>.</w:t>
      </w:r>
    </w:p>
    <w:p w:rsidR="00D93797" w:rsidRDefault="00D93797" w:rsidP="00D937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7DF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2.</w:t>
      </w:r>
      <w:r w:rsidRPr="00FE7DFE">
        <w:rPr>
          <w:rFonts w:ascii="Times New Roman" w:hAnsi="Times New Roman"/>
          <w:sz w:val="28"/>
          <w:szCs w:val="28"/>
        </w:rPr>
        <w:t xml:space="preserve"> Специалист Администрации, ответственный за приём предложений, заявлений и жалоб граждан, проверяет наличие всех необходимых документов и регистрирует заявление в журнале учета поступлений предложений, заявлений и жалоб граждан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Pr="00581000" w:rsidRDefault="00D93797" w:rsidP="00D937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402B">
        <w:rPr>
          <w:rFonts w:ascii="Times New Roman" w:hAnsi="Times New Roman"/>
          <w:sz w:val="28"/>
          <w:szCs w:val="28"/>
        </w:rPr>
        <w:t>По просьбе обратившегося гра</w:t>
      </w:r>
      <w:r>
        <w:rPr>
          <w:rFonts w:ascii="Times New Roman" w:hAnsi="Times New Roman"/>
          <w:sz w:val="28"/>
          <w:szCs w:val="28"/>
        </w:rPr>
        <w:t>жданина ему выдается расписка (п</w:t>
      </w:r>
      <w:r w:rsidRPr="002D402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3) </w:t>
      </w:r>
      <w:r>
        <w:rPr>
          <w:rFonts w:ascii="Times New Roman" w:hAnsi="Times New Roman"/>
          <w:sz w:val="28"/>
          <w:szCs w:val="28"/>
        </w:rPr>
        <w:tab/>
      </w:r>
      <w:r w:rsidRPr="002D402B">
        <w:rPr>
          <w:rFonts w:ascii="Times New Roman" w:hAnsi="Times New Roman"/>
          <w:sz w:val="28"/>
          <w:szCs w:val="28"/>
        </w:rPr>
        <w:t>установленной формы с указанием даты</w:t>
      </w:r>
      <w:r w:rsidRPr="005D32B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иема обращения,  количества </w:t>
      </w:r>
      <w:r>
        <w:rPr>
          <w:rFonts w:ascii="Times New Roman" w:hAnsi="Times New Roman"/>
          <w:sz w:val="28"/>
          <w:szCs w:val="28"/>
        </w:rPr>
        <w:tab/>
      </w:r>
      <w:r w:rsidRPr="005D32BF">
        <w:rPr>
          <w:rFonts w:ascii="Times New Roman" w:hAnsi="Times New Roman"/>
          <w:sz w:val="28"/>
          <w:szCs w:val="28"/>
        </w:rPr>
        <w:t>принятых листов и сообщается номер телеф</w:t>
      </w:r>
      <w:r>
        <w:rPr>
          <w:rFonts w:ascii="Times New Roman" w:hAnsi="Times New Roman"/>
          <w:sz w:val="28"/>
          <w:szCs w:val="28"/>
        </w:rPr>
        <w:t xml:space="preserve">она для получения информации </w:t>
      </w:r>
      <w:r w:rsidRPr="005D32BF">
        <w:rPr>
          <w:rFonts w:ascii="Times New Roman" w:hAnsi="Times New Roman"/>
          <w:sz w:val="28"/>
          <w:szCs w:val="28"/>
        </w:rPr>
        <w:t>о регистрации обращения.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581000">
        <w:rPr>
          <w:rFonts w:ascii="Times New Roman" w:hAnsi="Times New Roman"/>
          <w:sz w:val="28"/>
          <w:szCs w:val="28"/>
        </w:rPr>
        <w:t xml:space="preserve">. Глава  сельского поселения отписывает заявление и передает его  специалисту, ответственному за выполнение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81000">
        <w:rPr>
          <w:rFonts w:ascii="Times New Roman" w:hAnsi="Times New Roman"/>
          <w:sz w:val="28"/>
          <w:szCs w:val="28"/>
        </w:rPr>
        <w:t xml:space="preserve"> по присвоению (уточнению) адреса объектам недвижимого имущества.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581000">
        <w:rPr>
          <w:rFonts w:ascii="Times New Roman" w:hAnsi="Times New Roman"/>
          <w:sz w:val="28"/>
          <w:szCs w:val="28"/>
        </w:rPr>
        <w:t xml:space="preserve">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81000">
        <w:rPr>
          <w:rFonts w:ascii="Times New Roman" w:hAnsi="Times New Roman"/>
          <w:sz w:val="28"/>
          <w:szCs w:val="28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</w:t>
      </w:r>
      <w:r>
        <w:rPr>
          <w:rFonts w:ascii="Times New Roman" w:hAnsi="Times New Roman"/>
          <w:sz w:val="28"/>
          <w:szCs w:val="28"/>
        </w:rPr>
        <w:t xml:space="preserve"> Срок  исполнения указанной процедуры не более трех дней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 о</w:t>
      </w:r>
      <w:r w:rsidRPr="00581000">
        <w:rPr>
          <w:rFonts w:ascii="Times New Roman" w:hAnsi="Times New Roman"/>
          <w:sz w:val="28"/>
          <w:szCs w:val="28"/>
        </w:rPr>
        <w:t xml:space="preserve">бследование территории на месте, где расположены объекты недвижимости, </w:t>
      </w:r>
      <w:r>
        <w:rPr>
          <w:rFonts w:ascii="Times New Roman" w:hAnsi="Times New Roman"/>
          <w:sz w:val="28"/>
          <w:szCs w:val="28"/>
        </w:rPr>
        <w:t>которым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581000">
        <w:rPr>
          <w:rFonts w:ascii="Times New Roman" w:hAnsi="Times New Roman"/>
          <w:sz w:val="28"/>
          <w:szCs w:val="28"/>
        </w:rPr>
        <w:t xml:space="preserve"> (уточняются) адреса</w:t>
      </w:r>
      <w:r>
        <w:rPr>
          <w:rFonts w:ascii="Times New Roman" w:hAnsi="Times New Roman"/>
          <w:sz w:val="28"/>
          <w:szCs w:val="28"/>
        </w:rPr>
        <w:t xml:space="preserve"> Срок исполнения указанной процедуры один день.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81000">
        <w:rPr>
          <w:rFonts w:ascii="Times New Roman" w:hAnsi="Times New Roman"/>
          <w:sz w:val="28"/>
          <w:szCs w:val="28"/>
        </w:rPr>
        <w:t xml:space="preserve"> Согласование устанавливаемых и существующих адресов близлежащих строений. 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адресных документов.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81000">
        <w:rPr>
          <w:rFonts w:ascii="Times New Roman" w:hAnsi="Times New Roman"/>
          <w:sz w:val="28"/>
          <w:szCs w:val="28"/>
        </w:rPr>
        <w:t xml:space="preserve"> Подготовка проект</w:t>
      </w:r>
      <w:r>
        <w:rPr>
          <w:rFonts w:ascii="Times New Roman" w:hAnsi="Times New Roman"/>
          <w:sz w:val="28"/>
          <w:szCs w:val="28"/>
        </w:rPr>
        <w:t xml:space="preserve">а постановления Администрации о </w:t>
      </w:r>
      <w:r w:rsidRPr="00581000">
        <w:rPr>
          <w:rFonts w:ascii="Times New Roman" w:hAnsi="Times New Roman"/>
          <w:sz w:val="28"/>
          <w:szCs w:val="28"/>
        </w:rPr>
        <w:t>присвоении (уточнении) адреса объекту недвижимого имущества и направление ег</w:t>
      </w:r>
      <w:r>
        <w:rPr>
          <w:rFonts w:ascii="Times New Roman" w:hAnsi="Times New Roman"/>
          <w:sz w:val="28"/>
          <w:szCs w:val="28"/>
        </w:rPr>
        <w:t>о на подпись Г</w:t>
      </w:r>
      <w:r w:rsidRPr="00581000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Дружинского </w:t>
      </w:r>
      <w:r w:rsidRPr="00581000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ельского поселения Срок исполнения указанной процедуры не более трех дней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Pr="00581000" w:rsidRDefault="00D93797" w:rsidP="00D937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581000">
        <w:rPr>
          <w:rFonts w:ascii="Times New Roman" w:hAnsi="Times New Roman"/>
          <w:sz w:val="28"/>
          <w:szCs w:val="28"/>
        </w:rPr>
        <w:t>. После подписани</w:t>
      </w:r>
      <w:r>
        <w:rPr>
          <w:rFonts w:ascii="Times New Roman" w:hAnsi="Times New Roman"/>
          <w:sz w:val="28"/>
          <w:szCs w:val="28"/>
        </w:rPr>
        <w:t>я вышеуказанного постановления Г</w:t>
      </w:r>
      <w:r w:rsidRPr="0058100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Дружинского</w:t>
      </w:r>
      <w:r w:rsidRPr="00581000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Омского</w:t>
      </w:r>
      <w:r w:rsidRPr="00581000">
        <w:rPr>
          <w:rFonts w:ascii="Times New Roman" w:hAnsi="Times New Roman"/>
          <w:sz w:val="28"/>
          <w:szCs w:val="28"/>
        </w:rPr>
        <w:t xml:space="preserve"> муниципального  района данные о присвоенном (уточнённом) адресе вносятся специалистом в </w:t>
      </w:r>
      <w:r>
        <w:rPr>
          <w:rFonts w:ascii="Times New Roman" w:hAnsi="Times New Roman"/>
          <w:sz w:val="28"/>
          <w:szCs w:val="28"/>
        </w:rPr>
        <w:t xml:space="preserve">день получения нормативного акта  в </w:t>
      </w:r>
      <w:r w:rsidRPr="00581000">
        <w:rPr>
          <w:rFonts w:ascii="Times New Roman" w:hAnsi="Times New Roman"/>
          <w:sz w:val="28"/>
          <w:szCs w:val="28"/>
        </w:rPr>
        <w:t xml:space="preserve">официальный адресный реестр.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581000">
        <w:rPr>
          <w:rFonts w:ascii="Times New Roman" w:hAnsi="Times New Roman"/>
          <w:sz w:val="28"/>
          <w:szCs w:val="28"/>
        </w:rPr>
        <w:t xml:space="preserve">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Pr="00581000">
        <w:rPr>
          <w:rFonts w:ascii="Times New Roman" w:hAnsi="Times New Roman"/>
          <w:sz w:val="28"/>
          <w:szCs w:val="28"/>
        </w:rPr>
        <w:t>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</w:t>
      </w:r>
      <w:r>
        <w:rPr>
          <w:rFonts w:ascii="Times New Roman" w:hAnsi="Times New Roman"/>
          <w:sz w:val="28"/>
          <w:szCs w:val="28"/>
        </w:rPr>
        <w:t>тивированный отказ за подписью Г</w:t>
      </w:r>
      <w:r w:rsidRPr="00581000">
        <w:rPr>
          <w:rFonts w:ascii="Times New Roman" w:hAnsi="Times New Roman"/>
          <w:sz w:val="28"/>
          <w:szCs w:val="28"/>
        </w:rPr>
        <w:t xml:space="preserve">лавы сельского поселения и направляет его заявителю.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3.1.8.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специалистом Администрации направляется межведомственный запрос в Федеральную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службу государственной регистрации, кадастра и картографии для получения кадастрового паспорта на земельный участок, правоустанавливающих документов на объекты недвижимости (жилое, нежилое помещение, земельный участок), право на которые зарегистрировано в Едином государственном реестре прав на недвижимое имущество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сделок с ним.</w:t>
      </w:r>
    </w:p>
    <w:p w:rsidR="00D93797" w:rsidRDefault="00D93797" w:rsidP="00D9379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D93797" w:rsidRPr="003344E5" w:rsidRDefault="00D93797" w:rsidP="00D9379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D93797" w:rsidRPr="00BE21A0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93797" w:rsidRPr="00BE21A0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93797" w:rsidRDefault="00D93797" w:rsidP="00D9379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3344E5" w:rsidRDefault="00D93797" w:rsidP="00D93797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93797" w:rsidRDefault="00D93797" w:rsidP="00D9379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93797" w:rsidRPr="000A5B0B" w:rsidRDefault="00D93797" w:rsidP="00D937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D93797" w:rsidRPr="000A5B0B" w:rsidRDefault="00D93797" w:rsidP="00D93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proofErr w:type="spellStart"/>
      <w:r w:rsidRPr="000A5B0B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 xml:space="preserve">5.5.  Не позднее дня, следующего за днем принятия решения, указанного в </w:t>
      </w:r>
      <w:hyperlink r:id="rId6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797" w:rsidRPr="000A5B0B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70061B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61B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 </w:t>
      </w:r>
      <w:r w:rsidRPr="0070061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   к административному регламенту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предоставления муниципальной услуги 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70061B">
        <w:rPr>
          <w:rFonts w:ascii="Times New Roman" w:hAnsi="Times New Roman"/>
          <w:bCs/>
          <w:kern w:val="2"/>
        </w:rPr>
        <w:t xml:space="preserve">                                                                              «</w:t>
      </w:r>
      <w:r w:rsidRPr="0070061B">
        <w:rPr>
          <w:rFonts w:ascii="Times New Roman" w:hAnsi="Times New Roman"/>
          <w:bCs/>
        </w:rPr>
        <w:t xml:space="preserve">Присвоение (уточнение) адресов 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  <w:bCs/>
          <w:kern w:val="2"/>
        </w:rPr>
      </w:pPr>
      <w:r w:rsidRPr="0070061B">
        <w:rPr>
          <w:rFonts w:ascii="Times New Roman" w:hAnsi="Times New Roman"/>
          <w:bCs/>
        </w:rPr>
        <w:t xml:space="preserve">                                                                                 объектам недвижимого имущества</w:t>
      </w:r>
      <w:r w:rsidRPr="0070061B">
        <w:rPr>
          <w:rFonts w:ascii="Times New Roman" w:hAnsi="Times New Roman"/>
          <w:bCs/>
          <w:kern w:val="2"/>
        </w:rPr>
        <w:t>»</w:t>
      </w:r>
    </w:p>
    <w:p w:rsidR="00D93797" w:rsidRDefault="00D93797" w:rsidP="00D9379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Главе  </w:t>
      </w:r>
      <w:r>
        <w:rPr>
          <w:rFonts w:ascii="Times New Roman" w:hAnsi="Times New Roman"/>
          <w:sz w:val="24"/>
          <w:szCs w:val="24"/>
        </w:rPr>
        <w:t xml:space="preserve">Дружинского </w:t>
      </w:r>
      <w:proofErr w:type="gramStart"/>
      <w:r w:rsidRPr="00340CA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40CAA">
        <w:rPr>
          <w:rFonts w:ascii="Times New Roman" w:hAnsi="Times New Roman"/>
          <w:sz w:val="24"/>
          <w:szCs w:val="24"/>
        </w:rPr>
        <w:t xml:space="preserve"> </w:t>
      </w:r>
    </w:p>
    <w:p w:rsidR="00D93797" w:rsidRPr="00340CAA" w:rsidRDefault="00D93797" w:rsidP="00D93797">
      <w:pPr>
        <w:spacing w:after="0"/>
        <w:ind w:left="4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Омского муниципального </w:t>
      </w:r>
      <w:r w:rsidRPr="00340CAA">
        <w:rPr>
          <w:rFonts w:ascii="Times New Roman" w:hAnsi="Times New Roman"/>
          <w:sz w:val="24"/>
          <w:szCs w:val="24"/>
        </w:rPr>
        <w:t xml:space="preserve"> района                                                            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от 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340CAA">
        <w:rPr>
          <w:rFonts w:ascii="Times New Roman" w:hAnsi="Times New Roman"/>
          <w:sz w:val="24"/>
          <w:szCs w:val="24"/>
        </w:rPr>
        <w:t>(Ф.И.О. заявителя, наименование</w:t>
      </w:r>
      <w:proofErr w:type="gramEnd"/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_________________________________________________,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340CAA">
        <w:rPr>
          <w:rFonts w:ascii="Times New Roman" w:hAnsi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__________________________________________________</w:t>
      </w:r>
    </w:p>
    <w:p w:rsidR="00D93797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</w:t>
      </w:r>
      <w:r>
        <w:rPr>
          <w:rFonts w:ascii="Times New Roman" w:hAnsi="Times New Roman"/>
          <w:sz w:val="24"/>
          <w:szCs w:val="24"/>
        </w:rPr>
        <w:t>н)</w:t>
      </w:r>
    </w:p>
    <w:p w:rsidR="00D93797" w:rsidRPr="00231C57" w:rsidRDefault="00D93797" w:rsidP="00D93797">
      <w:pPr>
        <w:ind w:left="2124" w:firstLine="708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b/>
          <w:sz w:val="24"/>
          <w:szCs w:val="24"/>
        </w:rPr>
        <w:t>ЗАЯВЛЕНИЕ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«______« _____________ 20 __ год                    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D93797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797" w:rsidRPr="0070061B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61B">
        <w:rPr>
          <w:rFonts w:ascii="Times New Roman" w:hAnsi="Times New Roman" w:cs="Times New Roman"/>
          <w:sz w:val="22"/>
          <w:szCs w:val="22"/>
        </w:rPr>
        <w:lastRenderedPageBreak/>
        <w:t xml:space="preserve">   Приложение № 2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3797" w:rsidRPr="00B43E45" w:rsidRDefault="00D93797" w:rsidP="00D9379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40CAA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услуги:</w:t>
      </w: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0CAA">
        <w:rPr>
          <w:rFonts w:ascii="Times New Roman" w:hAnsi="Times New Roman"/>
          <w:b/>
          <w:sz w:val="24"/>
          <w:szCs w:val="24"/>
        </w:rPr>
        <w:t>«Присвоение (уточнение) адресов объектам недвижимого имущества»</w:t>
      </w:r>
    </w:p>
    <w:p w:rsidR="00D93797" w:rsidRPr="00340CAA" w:rsidRDefault="00CA47AF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.45pt;margin-top:1.4pt;width:417.7pt;height:66.7pt;z-index:251667968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D93797" w:rsidRPr="00EC7EC0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C7EC0">
                    <w:rPr>
                      <w:rFonts w:ascii="Times New Roman" w:hAnsi="Times New Roman"/>
                    </w:rPr>
                    <w:t xml:space="preserve">Заявитель представляет в администрацию </w:t>
                  </w:r>
                  <w:r>
                    <w:rPr>
                      <w:rFonts w:ascii="Times New Roman" w:hAnsi="Times New Roman"/>
                    </w:rPr>
                    <w:t xml:space="preserve"> Дружинского </w:t>
                  </w:r>
                  <w:r w:rsidRPr="00EC7EC0">
                    <w:rPr>
                      <w:rFonts w:ascii="Times New Roman" w:hAnsi="Times New Roman"/>
                    </w:rPr>
                    <w:t xml:space="preserve">сельского поселения  </w:t>
                  </w:r>
                  <w:r>
                    <w:rPr>
                      <w:rFonts w:ascii="Times New Roman" w:hAnsi="Times New Roman"/>
                    </w:rPr>
                    <w:t>Омского</w:t>
                  </w:r>
                  <w:r w:rsidRPr="00EC7EC0">
                    <w:rPr>
                      <w:rFonts w:ascii="Times New Roman" w:hAnsi="Times New Roman"/>
                    </w:rPr>
                    <w:t xml:space="preserve">  района 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D93797" w:rsidRPr="00340CAA" w:rsidRDefault="00CA47AF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233.7pt;margin-top:16.35pt;width:.15pt;height:16.25pt;z-index:251668992" o:connectortype="elbow">
            <v:stroke joinstyle="round"/>
          </v:shape>
        </w:pict>
      </w: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46" type="#_x0000_t202" style="position:absolute;margin-left:25.45pt;margin-top:6.75pt;width:417.7pt;height:38pt;z-index:25167001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Специалист Администрации, ответственный за приём документов, </w:t>
                  </w:r>
                  <w:r w:rsidRPr="0070061B">
                    <w:rPr>
                      <w:rFonts w:ascii="Times New Roman" w:hAnsi="Times New Roman" w:cs="Times New Roman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47" type="#_x0000_t34" style="position:absolute;margin-left:326.95pt;margin-top:3.35pt;width:3.45pt;height:19.35pt;z-index:251671040" o:connectortype="elbow">
            <v:stroke joinstyle="round"/>
          </v:shape>
        </w:pict>
      </w:r>
      <w:r w:rsidRPr="00CA47AF">
        <w:rPr>
          <w:rFonts w:ascii="Times New Roman" w:hAnsi="Times New Roman"/>
          <w:sz w:val="24"/>
          <w:szCs w:val="24"/>
        </w:rPr>
        <w:pict>
          <v:shape id="_x0000_s1048" type="#_x0000_t34" style="position:absolute;margin-left:144.3pt;margin-top:3.35pt;width:5.9pt;height:19.35pt;flip:x;z-index:251672064" o:connectortype="elbow">
            <v:stroke joinstyle="round"/>
          </v:shape>
        </w:pict>
      </w: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49" type="#_x0000_t202" style="position:absolute;margin-left:245.65pt;margin-top:8.9pt;width:197.5pt;height:23.35pt;z-index:25167308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Pr="00CA47AF">
        <w:rPr>
          <w:rFonts w:ascii="Times New Roman" w:hAnsi="Times New Roman"/>
          <w:sz w:val="24"/>
          <w:szCs w:val="24"/>
        </w:rPr>
        <w:pict>
          <v:shape id="_x0000_s1050" type="#_x0000_t202" style="position:absolute;margin-left:25.45pt;margin-top:8.9pt;width:195.8pt;height:23.35pt;z-index:251674112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1" type="#_x0000_t34" style="position:absolute;margin-left:326.95pt;margin-top:4.65pt;width:1.8pt;height:17.4pt;z-index:251675136" o:connectortype="elbow">
            <v:stroke joinstyle="round"/>
          </v:shape>
        </w:pict>
      </w:r>
      <w:r w:rsidRPr="00CA47AF">
        <w:rPr>
          <w:rFonts w:ascii="Times New Roman" w:hAnsi="Times New Roman"/>
          <w:sz w:val="24"/>
          <w:szCs w:val="24"/>
        </w:rPr>
        <w:pict>
          <v:shape id="_x0000_s1052" type="#_x0000_t34" style="position:absolute;margin-left:144.3pt;margin-top:4.65pt;width:.95pt;height:17.4pt;flip:x;z-index:251676160" o:connectortype="elbow">
            <v:stroke joinstyle="round"/>
          </v:shape>
        </w:pict>
      </w: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3" type="#_x0000_t202" style="position:absolute;margin-left:245.65pt;margin-top:8.25pt;width:197.5pt;height:72.15pt;z-index:251677184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 w:rsidRPr="0070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0061B">
                    <w:rPr>
                      <w:rFonts w:ascii="Times New Roman" w:hAnsi="Times New Roman" w:cs="Times New Roman"/>
                    </w:rPr>
                    <w:t>представленные им документы</w:t>
                  </w:r>
                </w:p>
              </w:txbxContent>
            </v:textbox>
          </v:shape>
        </w:pict>
      </w:r>
      <w:r w:rsidRPr="00CA47AF">
        <w:rPr>
          <w:rFonts w:ascii="Times New Roman" w:hAnsi="Times New Roman"/>
          <w:sz w:val="24"/>
          <w:szCs w:val="24"/>
        </w:rPr>
        <w:pict>
          <v:shape id="_x0000_s1054" type="#_x0000_t202" style="position:absolute;margin-left:25.45pt;margin-top:8.25pt;width:195.8pt;height:53pt;z-index:251678208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5" type="#_x0000_t34" style="position:absolute;margin-left:111.45pt;margin-top:6.05pt;width:.15pt;height:23.15pt;z-index:251679232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6" type="#_x0000_t202" style="position:absolute;margin-left:24pt;margin-top:8.35pt;width:428.55pt;height:58.5pt;z-index:251680256;mso-wrap-distance-left:9.05pt;mso-wrap-distance-right:9.05pt" strokeweight=".5pt">
            <v:fill color2="black"/>
            <v:textbox style="mso-next-textbox:#_x0000_s1056"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Глава Дружинского   сельского поселения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D93797" w:rsidRDefault="00D93797" w:rsidP="00D93797"/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7" type="#_x0000_t34" style="position:absolute;margin-left:110.5pt;margin-top:2.9pt;width:.95pt;height:15.15pt;flip:x;z-index:251681280" o:connectortype="elbow">
            <v:stroke joinstyle="round"/>
          </v:shape>
        </w:pict>
      </w: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8" type="#_x0000_t202" style="position:absolute;margin-left:25.45pt;margin-top:4.25pt;width:430pt;height:70.65pt;z-index:251682304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CA47AF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A47AF">
        <w:rPr>
          <w:rFonts w:ascii="Times New Roman" w:hAnsi="Times New Roman"/>
          <w:sz w:val="24"/>
          <w:szCs w:val="24"/>
        </w:rPr>
        <w:pict>
          <v:shape id="_x0000_s1059" type="#_x0000_t34" style="position:absolute;margin-left:116.7pt;margin-top:5.9pt;width:.15pt;height:16.9pt;z-index:251683328" o:connectortype="elbow">
            <v:stroke joinstyle="round"/>
          </v:shape>
        </w:pict>
      </w:r>
    </w:p>
    <w:p w:rsidR="00D93797" w:rsidRPr="00340CAA" w:rsidRDefault="00CA47AF" w:rsidP="00D93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0" type="#_x0000_t202" style="position:absolute;margin-left:38.9pt;margin-top:9pt;width:416.55pt;height:54.3pt;z-index:251684352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D93797" w:rsidRPr="0070061B" w:rsidRDefault="00D93797" w:rsidP="00D93797">
                  <w:pPr>
                    <w:spacing w:line="2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После согласования и подписания постановления. Три экземпляра постановления Администрации выдаются заявителю. При получении заявитель постановления расписывается в журнале регистрации заявлений </w:t>
                  </w:r>
                </w:p>
                <w:p w:rsidR="00D93797" w:rsidRDefault="00D93797" w:rsidP="00D93797">
                  <w:pPr>
                    <w:spacing w:line="200" w:lineRule="atLeast"/>
                    <w:jc w:val="center"/>
                  </w:pPr>
                  <w:r>
                    <w:t>на присвоение адреса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70061B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>Приложение №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Администрации Дружинского сельского поселения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2674C">
        <w:rPr>
          <w:rFonts w:ascii="Times New Roman CYR" w:hAnsi="Times New Roman CYR" w:cs="Times New Roman CYR"/>
          <w:bCs/>
          <w:sz w:val="26"/>
          <w:szCs w:val="26"/>
        </w:rPr>
        <w:t>Жалоба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AE16EB" w:rsidRDefault="00AE16EB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AE16EB" w:rsidRDefault="00AE16EB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4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Pr="0002674C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/>
    <w:p w:rsidR="00D93797" w:rsidRDefault="00D93797" w:rsidP="00D93797"/>
    <w:sectPr w:rsidR="00D93797" w:rsidSect="000267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F5B"/>
    <w:rsid w:val="0010410C"/>
    <w:rsid w:val="00403F5B"/>
    <w:rsid w:val="00421C52"/>
    <w:rsid w:val="005F713B"/>
    <w:rsid w:val="0075698B"/>
    <w:rsid w:val="007B073B"/>
    <w:rsid w:val="009C3DD1"/>
    <w:rsid w:val="00AE16EB"/>
    <w:rsid w:val="00CA47AF"/>
    <w:rsid w:val="00CE4068"/>
    <w:rsid w:val="00D40F5B"/>
    <w:rsid w:val="00D9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52"/>
        <o:r id="V:Rule10" type="connector" idref="#_x0000_s1055"/>
        <o:r id="V:Rule11" type="connector" idref="#_x0000_s1059"/>
        <o:r id="V:Rule12" type="connector" idref="#_x0000_s1057"/>
        <o:r id="V:Rule13" type="connector" idref="#_x0000_s1051"/>
        <o:r id="V:Rule14" type="connector" idref="#_x0000_s1047"/>
        <o:r id="V:Rule15" type="connector" idref="#_x0000_s1048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3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F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03F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403F5B"/>
    <w:rPr>
      <w:color w:val="0000FF"/>
      <w:u w:val="single"/>
    </w:rPr>
  </w:style>
  <w:style w:type="paragraph" w:styleId="a6">
    <w:name w:val="No Spacing"/>
    <w:qFormat/>
    <w:rsid w:val="00403F5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403F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0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Dima</cp:lastModifiedBy>
  <cp:revision>7</cp:revision>
  <cp:lastPrinted>2013-10-18T02:28:00Z</cp:lastPrinted>
  <dcterms:created xsi:type="dcterms:W3CDTF">2013-09-20T04:13:00Z</dcterms:created>
  <dcterms:modified xsi:type="dcterms:W3CDTF">2013-10-30T03:13:00Z</dcterms:modified>
</cp:coreProperties>
</file>