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70C5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0C52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0C5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77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370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0C52">
        <w:rPr>
          <w:rFonts w:ascii="Times New Roman" w:hAnsi="Times New Roman" w:cs="Times New Roman"/>
          <w:color w:val="000000"/>
          <w:sz w:val="28"/>
          <w:szCs w:val="28"/>
        </w:rPr>
        <w:t xml:space="preserve"> 95-п</w:t>
      </w:r>
    </w:p>
    <w:p w:rsidR="0097744C" w:rsidRDefault="0097744C" w:rsidP="0097744C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32"/>
          <w:szCs w:val="32"/>
          <w:lang w:eastAsia="ru-RU"/>
        </w:rPr>
      </w:pPr>
    </w:p>
    <w:p w:rsidR="003463C3" w:rsidRDefault="003463C3" w:rsidP="009774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б отмене постановления Администрации Дружинского сельского поселения Омского муниципального района Омской области от 2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8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4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68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-п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Дружинского сельского поселения Омского муниципального района Омской области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3C3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744C" w:rsidRDefault="0097744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</w:t>
      </w:r>
      <w:r w:rsidR="00370C52">
        <w:rPr>
          <w:rFonts w:ascii="Times New Roman" w:hAnsi="Times New Roman" w:cs="Times New Roman"/>
          <w:b w:val="0"/>
          <w:sz w:val="28"/>
          <w:szCs w:val="28"/>
        </w:rPr>
        <w:t xml:space="preserve">вом,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, законом Омской области от 24.09.2015 г. № 1786-ОЗ «О закреплении вопросов местного значения за сельскими поселениями Омской области»,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97744C" w:rsidRDefault="0097744C" w:rsidP="009774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Дружинского сельского посе</w:t>
      </w:r>
      <w:r w:rsidR="00370C52">
        <w:rPr>
          <w:rFonts w:ascii="Times New Roman" w:hAnsi="Times New Roman" w:cs="Times New Roman"/>
          <w:b w:val="0"/>
          <w:sz w:val="28"/>
          <w:szCs w:val="28"/>
        </w:rPr>
        <w:t xml:space="preserve">ления Омского муниципального района Омской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 xml:space="preserve">февраля 2014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68-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 «Об 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 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».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C5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6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информационно-коммуникационной сети «Интернет».</w:t>
      </w:r>
    </w:p>
    <w:p w:rsidR="003463C3" w:rsidRDefault="0097744C" w:rsidP="00977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6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3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C4574F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3463C3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3463C3">
        <w:rPr>
          <w:sz w:val="28"/>
          <w:szCs w:val="28"/>
        </w:rPr>
        <w:t xml:space="preserve">Дружинского </w:t>
      </w:r>
    </w:p>
    <w:p w:rsidR="003463C3" w:rsidRDefault="003463C3" w:rsidP="003463C3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C4574F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="00C4574F">
        <w:rPr>
          <w:sz w:val="28"/>
          <w:szCs w:val="28"/>
        </w:rPr>
        <w:t>Федосеев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540E1" w:rsidRPr="004C12F5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540E1" w:rsidRDefault="008540E1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9A2" w:rsidRDefault="009829A2"/>
    <w:sectPr w:rsidR="009829A2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51A5"/>
    <w:rsid w:val="001B1C12"/>
    <w:rsid w:val="0028090F"/>
    <w:rsid w:val="002D757D"/>
    <w:rsid w:val="0033478A"/>
    <w:rsid w:val="003463C3"/>
    <w:rsid w:val="0036021D"/>
    <w:rsid w:val="00370C52"/>
    <w:rsid w:val="003B1FBF"/>
    <w:rsid w:val="004763E1"/>
    <w:rsid w:val="004A4C14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92D0A"/>
    <w:rsid w:val="00673041"/>
    <w:rsid w:val="006C13D9"/>
    <w:rsid w:val="006E58B0"/>
    <w:rsid w:val="0071575E"/>
    <w:rsid w:val="00800363"/>
    <w:rsid w:val="008540E1"/>
    <w:rsid w:val="00854C2E"/>
    <w:rsid w:val="00854FCF"/>
    <w:rsid w:val="008C3079"/>
    <w:rsid w:val="0097744C"/>
    <w:rsid w:val="009829A2"/>
    <w:rsid w:val="00990CBF"/>
    <w:rsid w:val="00A83658"/>
    <w:rsid w:val="00AA0B77"/>
    <w:rsid w:val="00AB1EEA"/>
    <w:rsid w:val="00AC29D2"/>
    <w:rsid w:val="00B711D7"/>
    <w:rsid w:val="00BA2A87"/>
    <w:rsid w:val="00C4574F"/>
    <w:rsid w:val="00CC0368"/>
    <w:rsid w:val="00CF1DE8"/>
    <w:rsid w:val="00D32938"/>
    <w:rsid w:val="00D7520F"/>
    <w:rsid w:val="00D77F3D"/>
    <w:rsid w:val="00D86B28"/>
    <w:rsid w:val="00DE0C86"/>
    <w:rsid w:val="00E70E09"/>
    <w:rsid w:val="00EA070D"/>
    <w:rsid w:val="00ED311C"/>
    <w:rsid w:val="00ED7AF8"/>
    <w:rsid w:val="00F021A3"/>
    <w:rsid w:val="00F0461D"/>
    <w:rsid w:val="00F6106D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37</cp:revision>
  <cp:lastPrinted>2017-04-06T11:56:00Z</cp:lastPrinted>
  <dcterms:created xsi:type="dcterms:W3CDTF">2015-09-21T03:43:00Z</dcterms:created>
  <dcterms:modified xsi:type="dcterms:W3CDTF">2017-04-20T05:36:00Z</dcterms:modified>
</cp:coreProperties>
</file>