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5D" w:rsidRDefault="0069335D" w:rsidP="0069335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ИЙ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МУНИЦИПАЛЬН</w:t>
      </w:r>
      <w:r>
        <w:rPr>
          <w:b/>
          <w:bCs/>
          <w:color w:val="000000"/>
          <w:sz w:val="24"/>
          <w:szCs w:val="24"/>
        </w:rPr>
        <w:t>ЫЙ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РАЙОН</w:t>
      </w:r>
      <w:r>
        <w:rPr>
          <w:b/>
          <w:bCs/>
          <w:color w:val="000000"/>
          <w:sz w:val="24"/>
          <w:szCs w:val="24"/>
        </w:rPr>
        <w:t xml:space="preserve"> ОМСКОЙ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ОБЛАСТИ</w:t>
      </w:r>
    </w:p>
    <w:p w:rsidR="0069335D" w:rsidRPr="0066767C" w:rsidRDefault="0069335D" w:rsidP="0069335D">
      <w:pPr>
        <w:shd w:val="clear" w:color="auto" w:fill="FFFFFF"/>
        <w:jc w:val="center"/>
        <w:rPr>
          <w:color w:val="000000"/>
          <w:sz w:val="40"/>
          <w:szCs w:val="40"/>
        </w:rPr>
      </w:pPr>
      <w:r w:rsidRPr="0066767C"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69335D" w:rsidRPr="00D74A82" w:rsidTr="00B620D8">
        <w:trPr>
          <w:trHeight w:val="237"/>
        </w:trPr>
        <w:tc>
          <w:tcPr>
            <w:tcW w:w="9857" w:type="dxa"/>
          </w:tcPr>
          <w:p w:rsidR="0069335D" w:rsidRPr="00D74A82" w:rsidRDefault="0069335D" w:rsidP="00B620D8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9335D" w:rsidRPr="00EC238C" w:rsidRDefault="0069335D" w:rsidP="0069335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69335D" w:rsidRDefault="0069335D" w:rsidP="0069335D">
      <w:pPr>
        <w:shd w:val="clear" w:color="auto" w:fill="FFFFFF"/>
        <w:rPr>
          <w:color w:val="000000"/>
          <w:sz w:val="24"/>
          <w:szCs w:val="24"/>
        </w:rPr>
      </w:pPr>
    </w:p>
    <w:p w:rsidR="0069335D" w:rsidRDefault="0069335D" w:rsidP="0069335D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66767C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 «</w:t>
      </w:r>
      <w:r w:rsidR="009567B9">
        <w:rPr>
          <w:color w:val="000000"/>
          <w:szCs w:val="28"/>
        </w:rPr>
        <w:t>23</w:t>
      </w:r>
      <w:r>
        <w:rPr>
          <w:color w:val="000000"/>
          <w:szCs w:val="28"/>
        </w:rPr>
        <w:t>»</w:t>
      </w:r>
      <w:r w:rsidR="00B37192">
        <w:rPr>
          <w:color w:val="000000"/>
          <w:szCs w:val="28"/>
        </w:rPr>
        <w:t xml:space="preserve"> </w:t>
      </w:r>
      <w:r w:rsidR="009567B9">
        <w:rPr>
          <w:color w:val="000000"/>
          <w:szCs w:val="28"/>
        </w:rPr>
        <w:t xml:space="preserve">мая </w:t>
      </w:r>
      <w:r>
        <w:rPr>
          <w:color w:val="000000"/>
          <w:szCs w:val="28"/>
        </w:rPr>
        <w:t>201</w:t>
      </w:r>
      <w:r w:rsidR="00BF5962">
        <w:rPr>
          <w:color w:val="000000"/>
          <w:szCs w:val="28"/>
        </w:rPr>
        <w:t>4</w:t>
      </w:r>
      <w:r w:rsidR="003E6747">
        <w:rPr>
          <w:color w:val="000000"/>
          <w:szCs w:val="28"/>
        </w:rPr>
        <w:t>г.</w:t>
      </w:r>
      <w:r>
        <w:rPr>
          <w:color w:val="000000"/>
          <w:szCs w:val="28"/>
        </w:rPr>
        <w:t xml:space="preserve"> </w:t>
      </w:r>
      <w:r w:rsidRPr="0066767C">
        <w:rPr>
          <w:color w:val="000000"/>
          <w:szCs w:val="28"/>
        </w:rPr>
        <w:t xml:space="preserve"> № </w:t>
      </w:r>
      <w:r w:rsidR="009567B9">
        <w:rPr>
          <w:color w:val="000000"/>
          <w:szCs w:val="28"/>
        </w:rPr>
        <w:t>211-п</w:t>
      </w:r>
    </w:p>
    <w:p w:rsidR="0069335D" w:rsidRDefault="0069335D" w:rsidP="0069335D">
      <w:pPr>
        <w:shd w:val="clear" w:color="auto" w:fill="FFFFFF"/>
        <w:rPr>
          <w:color w:val="000000"/>
          <w:szCs w:val="28"/>
        </w:rPr>
      </w:pPr>
    </w:p>
    <w:p w:rsidR="0069335D" w:rsidRPr="00B074B2" w:rsidRDefault="00BF5962" w:rsidP="00BF5962">
      <w:pPr>
        <w:shd w:val="clear" w:color="auto" w:fill="FFFFFF"/>
        <w:tabs>
          <w:tab w:val="left" w:pos="9355"/>
        </w:tabs>
        <w:ind w:right="4534"/>
        <w:jc w:val="both"/>
        <w:rPr>
          <w:lang w:eastAsia="ar-SA"/>
        </w:rPr>
      </w:pPr>
      <w:r>
        <w:rPr>
          <w:color w:val="000000"/>
          <w:szCs w:val="28"/>
        </w:rPr>
        <w:t xml:space="preserve">Об утверждении конкурсной документации открытого конкурса на право </w:t>
      </w:r>
      <w:r>
        <w:rPr>
          <w:color w:val="000000"/>
          <w:spacing w:val="15"/>
          <w:szCs w:val="28"/>
        </w:rPr>
        <w:t xml:space="preserve">заключения концессионного соглашения в отношении объектов </w:t>
      </w:r>
      <w:r>
        <w:rPr>
          <w:color w:val="000000"/>
          <w:szCs w:val="28"/>
        </w:rPr>
        <w:t>теплоснабжения</w:t>
      </w:r>
    </w:p>
    <w:p w:rsidR="00BF5962" w:rsidRDefault="00BF5962" w:rsidP="00BF5962">
      <w:pPr>
        <w:shd w:val="clear" w:color="auto" w:fill="FFFFFF"/>
        <w:spacing w:before="322" w:line="322" w:lineRule="exact"/>
        <w:ind w:right="35" w:firstLine="701"/>
        <w:jc w:val="both"/>
        <w:rPr>
          <w:color w:val="000000"/>
          <w:szCs w:val="28"/>
        </w:rPr>
      </w:pPr>
      <w:proofErr w:type="gramStart"/>
      <w:r>
        <w:rPr>
          <w:color w:val="000000"/>
          <w:spacing w:val="2"/>
          <w:szCs w:val="28"/>
        </w:rPr>
        <w:t xml:space="preserve">Руководствуясь Федеральным законом от 06.10.2003 № 131-ФЗ «Об </w:t>
      </w:r>
      <w:r>
        <w:rPr>
          <w:color w:val="000000"/>
          <w:spacing w:val="1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1"/>
          <w:szCs w:val="28"/>
        </w:rPr>
        <w:t xml:space="preserve">Федерации», Федеральным законом от 27.07.2010 № 190-ФЗ «О </w:t>
      </w:r>
      <w:r>
        <w:rPr>
          <w:color w:val="000000"/>
          <w:spacing w:val="2"/>
          <w:szCs w:val="28"/>
        </w:rPr>
        <w:t xml:space="preserve">теплоснабжении», Федеральным законом от 21.07.2005 № 115-ФЗ «О </w:t>
      </w:r>
      <w:r>
        <w:rPr>
          <w:color w:val="000000"/>
          <w:spacing w:val="1"/>
          <w:szCs w:val="28"/>
        </w:rPr>
        <w:t xml:space="preserve">концессионных соглашениях», Уставом Дружинского сельского поселения Омского муниципального района </w:t>
      </w:r>
      <w:r>
        <w:rPr>
          <w:color w:val="000000"/>
          <w:spacing w:val="-1"/>
          <w:szCs w:val="28"/>
        </w:rPr>
        <w:t xml:space="preserve">Омской   области,   на   основании   постановления Администрации Дружинского сельского поселения Омского </w:t>
      </w:r>
      <w:r>
        <w:rPr>
          <w:color w:val="000000"/>
          <w:spacing w:val="4"/>
          <w:szCs w:val="28"/>
        </w:rPr>
        <w:t>муниципального района Омской области</w:t>
      </w:r>
      <w:r w:rsidR="00B37192">
        <w:rPr>
          <w:color w:val="000000"/>
          <w:spacing w:val="4"/>
          <w:szCs w:val="28"/>
        </w:rPr>
        <w:t xml:space="preserve"> №209-п от 23.05.2014г.</w:t>
      </w:r>
      <w:r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-13"/>
          <w:szCs w:val="28"/>
        </w:rPr>
        <w:t xml:space="preserve">«О </w:t>
      </w:r>
      <w:r>
        <w:rPr>
          <w:color w:val="000000"/>
          <w:szCs w:val="28"/>
        </w:rPr>
        <w:t>проведении   открытого конкурса   на</w:t>
      </w:r>
      <w:proofErr w:type="gramEnd"/>
      <w:r>
        <w:rPr>
          <w:color w:val="000000"/>
          <w:szCs w:val="28"/>
        </w:rPr>
        <w:t xml:space="preserve">   право   заключения   концессионного соглашения в отношении объектов теплоснабжения»</w:t>
      </w:r>
    </w:p>
    <w:p w:rsidR="00BF5962" w:rsidRDefault="00BF5962" w:rsidP="00BF5962">
      <w:pPr>
        <w:shd w:val="clear" w:color="auto" w:fill="FFFFFF"/>
        <w:tabs>
          <w:tab w:val="left" w:leader="underscore" w:pos="6941"/>
          <w:tab w:val="left" w:leader="underscore" w:pos="8957"/>
        </w:tabs>
        <w:ind w:left="10"/>
        <w:rPr>
          <w:color w:val="000000"/>
          <w:szCs w:val="28"/>
        </w:rPr>
      </w:pPr>
    </w:p>
    <w:p w:rsidR="00BF5962" w:rsidRPr="0069034D" w:rsidRDefault="00BF5962" w:rsidP="00BF5962">
      <w:pPr>
        <w:shd w:val="clear" w:color="auto" w:fill="FFFFFF"/>
        <w:tabs>
          <w:tab w:val="left" w:leader="underscore" w:pos="6941"/>
          <w:tab w:val="left" w:leader="underscore" w:pos="8957"/>
        </w:tabs>
        <w:ind w:left="10"/>
        <w:rPr>
          <w:szCs w:val="28"/>
        </w:rPr>
      </w:pPr>
      <w:r>
        <w:rPr>
          <w:szCs w:val="28"/>
        </w:rPr>
        <w:t>ПОСТАНОВЛЯЮ:</w:t>
      </w:r>
    </w:p>
    <w:p w:rsidR="00BF5962" w:rsidRDefault="00BF5962" w:rsidP="00BF5962">
      <w:pPr>
        <w:shd w:val="clear" w:color="auto" w:fill="FFFFFF"/>
        <w:spacing w:before="326" w:line="317" w:lineRule="exact"/>
        <w:ind w:right="144" w:firstLine="706"/>
        <w:jc w:val="both"/>
        <w:rPr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Утвердить конкурсную документацию открытого конкурса </w:t>
      </w:r>
      <w:proofErr w:type="gramStart"/>
      <w:r>
        <w:rPr>
          <w:color w:val="000000"/>
          <w:szCs w:val="28"/>
        </w:rPr>
        <w:t xml:space="preserve">на право </w:t>
      </w:r>
      <w:r>
        <w:rPr>
          <w:color w:val="000000"/>
          <w:spacing w:val="13"/>
          <w:szCs w:val="28"/>
        </w:rPr>
        <w:t xml:space="preserve">заключения концессионного соглашения в отношении объектов </w:t>
      </w:r>
      <w:r>
        <w:rPr>
          <w:color w:val="000000"/>
          <w:spacing w:val="18"/>
          <w:szCs w:val="28"/>
        </w:rPr>
        <w:t xml:space="preserve">теплоснабжения в соответствии с приложением к настоящему </w:t>
      </w:r>
      <w:r>
        <w:rPr>
          <w:color w:val="000000"/>
          <w:spacing w:val="-2"/>
          <w:szCs w:val="28"/>
        </w:rPr>
        <w:t>постановлению</w:t>
      </w:r>
      <w:proofErr w:type="gramEnd"/>
      <w:r>
        <w:rPr>
          <w:color w:val="000000"/>
          <w:spacing w:val="-2"/>
          <w:szCs w:val="28"/>
        </w:rPr>
        <w:t>.</w:t>
      </w:r>
    </w:p>
    <w:p w:rsidR="0069335D" w:rsidRDefault="0069335D" w:rsidP="0069335D">
      <w:pPr>
        <w:ind w:firstLine="540"/>
        <w:jc w:val="both"/>
        <w:rPr>
          <w:szCs w:val="28"/>
        </w:rPr>
      </w:pPr>
    </w:p>
    <w:p w:rsidR="00BF5962" w:rsidRDefault="00BF5962" w:rsidP="0069335D">
      <w:pPr>
        <w:ind w:firstLine="540"/>
        <w:jc w:val="both"/>
        <w:rPr>
          <w:szCs w:val="28"/>
        </w:rPr>
      </w:pPr>
    </w:p>
    <w:p w:rsidR="00BF5962" w:rsidRDefault="00BF5962" w:rsidP="0069335D">
      <w:pPr>
        <w:ind w:firstLine="540"/>
        <w:jc w:val="both"/>
        <w:rPr>
          <w:szCs w:val="28"/>
        </w:rPr>
      </w:pPr>
    </w:p>
    <w:p w:rsidR="00BF5962" w:rsidRPr="00657CA0" w:rsidRDefault="00BF5962" w:rsidP="0069335D">
      <w:pPr>
        <w:ind w:firstLine="540"/>
        <w:jc w:val="both"/>
        <w:rPr>
          <w:szCs w:val="28"/>
        </w:rPr>
      </w:pPr>
    </w:p>
    <w:p w:rsidR="000142D7" w:rsidRDefault="00B074B2" w:rsidP="000142D7">
      <w:pPr>
        <w:tabs>
          <w:tab w:val="left" w:pos="7560"/>
        </w:tabs>
        <w:rPr>
          <w:szCs w:val="28"/>
        </w:rPr>
      </w:pPr>
      <w:r>
        <w:rPr>
          <w:szCs w:val="28"/>
        </w:rPr>
        <w:t>Глава</w:t>
      </w:r>
      <w:r w:rsidR="0069335D" w:rsidRPr="00657CA0">
        <w:rPr>
          <w:szCs w:val="28"/>
        </w:rPr>
        <w:t xml:space="preserve"> </w:t>
      </w:r>
      <w:r w:rsidR="000142D7">
        <w:rPr>
          <w:szCs w:val="28"/>
        </w:rPr>
        <w:t xml:space="preserve">Дружинского </w:t>
      </w:r>
    </w:p>
    <w:p w:rsidR="00B074B2" w:rsidRPr="00B074B2" w:rsidRDefault="003E6747" w:rsidP="00B074B2">
      <w:pPr>
        <w:tabs>
          <w:tab w:val="left" w:pos="7560"/>
        </w:tabs>
        <w:rPr>
          <w:szCs w:val="28"/>
        </w:rPr>
      </w:pPr>
      <w:r>
        <w:rPr>
          <w:szCs w:val="28"/>
        </w:rPr>
        <w:t>с</w:t>
      </w:r>
      <w:r w:rsidR="000142D7">
        <w:rPr>
          <w:szCs w:val="28"/>
        </w:rPr>
        <w:t xml:space="preserve">ельского </w:t>
      </w:r>
      <w:r w:rsidR="0069335D">
        <w:rPr>
          <w:szCs w:val="28"/>
        </w:rPr>
        <w:t xml:space="preserve">поселения                                                        </w:t>
      </w:r>
      <w:r w:rsidR="0069335D" w:rsidRPr="00657CA0">
        <w:rPr>
          <w:szCs w:val="28"/>
        </w:rPr>
        <w:t xml:space="preserve"> </w:t>
      </w:r>
      <w:r w:rsidR="00BF5962">
        <w:rPr>
          <w:szCs w:val="28"/>
        </w:rPr>
        <w:t xml:space="preserve">      </w:t>
      </w:r>
      <w:r w:rsidR="000142D7">
        <w:rPr>
          <w:szCs w:val="28"/>
        </w:rPr>
        <w:t xml:space="preserve">   </w:t>
      </w:r>
      <w:r>
        <w:rPr>
          <w:szCs w:val="28"/>
        </w:rPr>
        <w:t xml:space="preserve">       </w:t>
      </w:r>
      <w:r w:rsidR="000142D7">
        <w:rPr>
          <w:szCs w:val="28"/>
        </w:rPr>
        <w:t>Н</w:t>
      </w:r>
      <w:r w:rsidR="000142D7" w:rsidRPr="00657CA0">
        <w:rPr>
          <w:szCs w:val="28"/>
        </w:rPr>
        <w:t xml:space="preserve">.Г. </w:t>
      </w:r>
      <w:r w:rsidR="000142D7">
        <w:rPr>
          <w:szCs w:val="28"/>
        </w:rPr>
        <w:t xml:space="preserve">Абрамова </w:t>
      </w:r>
    </w:p>
    <w:sectPr w:rsidR="00B074B2" w:rsidRPr="00B074B2" w:rsidSect="00BF59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30E"/>
    <w:multiLevelType w:val="hybridMultilevel"/>
    <w:tmpl w:val="EDE6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6A84"/>
    <w:multiLevelType w:val="hybridMultilevel"/>
    <w:tmpl w:val="EDE6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3717D"/>
    <w:multiLevelType w:val="hybridMultilevel"/>
    <w:tmpl w:val="9044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35D"/>
    <w:rsid w:val="000142D7"/>
    <w:rsid w:val="000A7448"/>
    <w:rsid w:val="0024300B"/>
    <w:rsid w:val="003139F6"/>
    <w:rsid w:val="003C6445"/>
    <w:rsid w:val="003E6747"/>
    <w:rsid w:val="004C2281"/>
    <w:rsid w:val="004E2774"/>
    <w:rsid w:val="005A68EE"/>
    <w:rsid w:val="00636170"/>
    <w:rsid w:val="006929F3"/>
    <w:rsid w:val="0069335D"/>
    <w:rsid w:val="00703BD0"/>
    <w:rsid w:val="00741267"/>
    <w:rsid w:val="00766DF7"/>
    <w:rsid w:val="008412B4"/>
    <w:rsid w:val="00934743"/>
    <w:rsid w:val="009567B9"/>
    <w:rsid w:val="00A45469"/>
    <w:rsid w:val="00AD684A"/>
    <w:rsid w:val="00B074B2"/>
    <w:rsid w:val="00B37192"/>
    <w:rsid w:val="00B44FF6"/>
    <w:rsid w:val="00B615CA"/>
    <w:rsid w:val="00B8247F"/>
    <w:rsid w:val="00BF5962"/>
    <w:rsid w:val="00C07E93"/>
    <w:rsid w:val="00C4486D"/>
    <w:rsid w:val="00D329B1"/>
    <w:rsid w:val="00D9309C"/>
    <w:rsid w:val="00E04A95"/>
    <w:rsid w:val="00E43C67"/>
    <w:rsid w:val="00E7573A"/>
    <w:rsid w:val="00EB4C18"/>
    <w:rsid w:val="00F5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9335D"/>
    <w:rPr>
      <w:rFonts w:ascii="Verdana" w:hAnsi="Verdana" w:cs="Verdana"/>
      <w:sz w:val="20"/>
      <w:lang w:val="en-US" w:eastAsia="en-US"/>
    </w:rPr>
  </w:style>
  <w:style w:type="character" w:styleId="a4">
    <w:name w:val="Hyperlink"/>
    <w:basedOn w:val="a0"/>
    <w:rsid w:val="006933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2D7"/>
    <w:pPr>
      <w:ind w:left="720"/>
      <w:contextualSpacing/>
    </w:pPr>
  </w:style>
  <w:style w:type="table" w:styleId="a6">
    <w:name w:val="Table Grid"/>
    <w:basedOn w:val="a1"/>
    <w:uiPriority w:val="59"/>
    <w:rsid w:val="005A6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E154-0406-424B-BC6E-F98AEF4F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20</cp:revision>
  <cp:lastPrinted>2014-06-02T04:14:00Z</cp:lastPrinted>
  <dcterms:created xsi:type="dcterms:W3CDTF">2011-11-15T13:18:00Z</dcterms:created>
  <dcterms:modified xsi:type="dcterms:W3CDTF">2014-06-02T04:16:00Z</dcterms:modified>
</cp:coreProperties>
</file>