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A5" w:rsidRDefault="005E7CA5" w:rsidP="005E7CA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ОБЛАСТИ</w:t>
      </w:r>
    </w:p>
    <w:p w:rsidR="005E7CA5" w:rsidRDefault="005E7CA5" w:rsidP="005E7CA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5E7CA5" w:rsidTr="00AE58B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7CA5" w:rsidRDefault="005E7CA5" w:rsidP="00AE58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5E7CA5" w:rsidRPr="0014333D" w:rsidRDefault="005E7CA5" w:rsidP="005E7CA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14333D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r w:rsidR="00703DE9" w:rsidRPr="00703DE9"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  <w:t>(проект)</w:t>
      </w:r>
    </w:p>
    <w:p w:rsidR="005E7CA5" w:rsidRPr="0014333D" w:rsidRDefault="005E7CA5" w:rsidP="005E7CA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</w:p>
    <w:p w:rsidR="005E7CA5" w:rsidRPr="0014333D" w:rsidRDefault="005E7CA5" w:rsidP="005E7CA5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14333D">
        <w:rPr>
          <w:rFonts w:ascii="Times New Roman" w:hAnsi="Times New Roman" w:cs="Times New Roman"/>
          <w:sz w:val="28"/>
          <w:szCs w:val="28"/>
        </w:rPr>
        <w:t>от «</w:t>
      </w:r>
      <w:r w:rsidR="00703DE9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____</w:t>
      </w:r>
      <w:r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 xml:space="preserve"> </w:t>
      </w:r>
      <w:r w:rsidRPr="0014333D">
        <w:rPr>
          <w:rFonts w:ascii="Times New Roman" w:hAnsi="Times New Roman" w:cs="Times New Roman"/>
          <w:b/>
          <w:bCs/>
          <w:i/>
          <w:iCs/>
          <w:spacing w:val="-30"/>
          <w:sz w:val="28"/>
          <w:szCs w:val="28"/>
          <w:lang w:eastAsia="en-US" w:bidi="en-US"/>
        </w:rPr>
        <w:t xml:space="preserve"> </w:t>
      </w:r>
      <w:r w:rsidRPr="0014333D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»</w:t>
      </w:r>
      <w:r w:rsidRPr="0014333D">
        <w:rPr>
          <w:rFonts w:ascii="Times New Roman" w:hAnsi="Times New Roman" w:cs="Times New Roman"/>
          <w:sz w:val="28"/>
          <w:szCs w:val="28"/>
        </w:rPr>
        <w:t xml:space="preserve">  </w:t>
      </w:r>
      <w:r w:rsidR="00703DE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33D">
        <w:rPr>
          <w:rFonts w:ascii="Times New Roman" w:hAnsi="Times New Roman" w:cs="Times New Roman"/>
          <w:sz w:val="28"/>
          <w:szCs w:val="28"/>
        </w:rPr>
        <w:t xml:space="preserve">2020 № </w:t>
      </w:r>
      <w:r w:rsidR="00703DE9">
        <w:rPr>
          <w:rFonts w:ascii="Times New Roman" w:hAnsi="Times New Roman" w:cs="Times New Roman"/>
          <w:sz w:val="28"/>
          <w:szCs w:val="28"/>
        </w:rPr>
        <w:t>______</w:t>
      </w:r>
    </w:p>
    <w:p w:rsidR="005E7CA5" w:rsidRPr="0014333D" w:rsidRDefault="005E7CA5" w:rsidP="005E7CA5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833F6" w:rsidRDefault="006621D4">
      <w:pPr>
        <w:pStyle w:val="22"/>
        <w:shd w:val="clear" w:color="auto" w:fill="auto"/>
        <w:spacing w:before="0" w:after="237"/>
        <w:ind w:firstLine="0"/>
      </w:pPr>
      <w:r>
        <w:t xml:space="preserve">Об утверждении Программы профилактики нарушений обязательных требований, осуществляемой Администрацией Дружинского сельского поселения </w:t>
      </w:r>
      <w:r w:rsidR="005E7CA5">
        <w:t>Омского муниципального р</w:t>
      </w:r>
      <w:r>
        <w:t>айона Омской области на 20 20 год и на плановый период 2021 - 2022 годов</w:t>
      </w:r>
    </w:p>
    <w:p w:rsidR="008833F6" w:rsidRDefault="006621D4">
      <w:pPr>
        <w:pStyle w:val="22"/>
        <w:shd w:val="clear" w:color="auto" w:fill="auto"/>
        <w:spacing w:before="0" w:after="272" w:line="320" w:lineRule="exact"/>
        <w:ind w:firstLine="780"/>
      </w:pPr>
      <w:r>
        <w:t>Руководствуясь Федеральным законом от 26.12.2008 го 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Дружинского сельского поселения Омского муниципального р айона Омской области,</w:t>
      </w:r>
    </w:p>
    <w:p w:rsidR="008833F6" w:rsidRPr="005E7CA5" w:rsidRDefault="006621D4">
      <w:pPr>
        <w:pStyle w:val="22"/>
        <w:shd w:val="clear" w:color="auto" w:fill="auto"/>
        <w:spacing w:before="0" w:after="310" w:line="280" w:lineRule="exact"/>
        <w:ind w:firstLine="0"/>
        <w:rPr>
          <w:sz w:val="32"/>
          <w:szCs w:val="32"/>
        </w:rPr>
      </w:pPr>
      <w:r w:rsidRPr="005E7CA5">
        <w:rPr>
          <w:sz w:val="32"/>
          <w:szCs w:val="32"/>
        </w:rPr>
        <w:t>ПОСТАНОВЛЯЮ:</w:t>
      </w:r>
    </w:p>
    <w:p w:rsidR="008833F6" w:rsidRDefault="006621D4">
      <w:pPr>
        <w:pStyle w:val="22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0" w:lineRule="exact"/>
        <w:ind w:firstLine="780"/>
      </w:pPr>
      <w:r>
        <w:t>Утвердить Программу профилактики нарушений обязательных требований, осуществляемой органом муниципального контроля - Администрацией Дружинского сельского поселения Омского муниципального района Омской области на 2020 год и плановый период 2021 - 2022 годов, согласно Приложению №1 к настоящему постановлению.</w:t>
      </w:r>
    </w:p>
    <w:p w:rsidR="008833F6" w:rsidRDefault="006621D4">
      <w:pPr>
        <w:pStyle w:val="22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0" w:lineRule="exact"/>
        <w:ind w:firstLine="780"/>
      </w:pPr>
      <w:r>
        <w:t>Должностным лицам Администрации Дружинского сельского поселения Омского муниципального района Омской области, уполномоченным на осуществление муниципального контр 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833F6" w:rsidRDefault="006621D4">
      <w:pPr>
        <w:pStyle w:val="22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0" w:lineRule="exact"/>
        <w:ind w:firstLine="780"/>
      </w:pPr>
      <w:r>
        <w:t>Признать утратившим силу постановление Администрации Дружинского сельского поселения Омского муниципального района Омской области от 10.02.2020 № 19 “Об утверждении Программы профилактики нарушений обязательных требований, осуществляемой Администрацией Дружинского сельского поселения Омского муниципального района Омской области на 2020 год”.</w:t>
      </w:r>
    </w:p>
    <w:p w:rsidR="008833F6" w:rsidRDefault="006621D4">
      <w:pPr>
        <w:pStyle w:val="22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4" w:lineRule="exact"/>
        <w:ind w:firstLine="780"/>
      </w:pPr>
      <w:r>
        <w:t>Настоящее постановление опубликовать в бюллетене «Омский муниципальный вестник», р азместить на официальном сайте Администр ации Дружинского сельского поселения Омского муниципального района Омской области в сети «Интернет».</w:t>
      </w:r>
    </w:p>
    <w:p w:rsidR="008833F6" w:rsidRDefault="005E7CA5">
      <w:pPr>
        <w:pStyle w:val="22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57" w:line="349" w:lineRule="exact"/>
        <w:ind w:firstLine="780"/>
      </w:pPr>
      <w:r>
        <w:rPr>
          <w:noProof/>
          <w:lang w:bidi="ar-SA"/>
        </w:rPr>
        <mc:AlternateContent>
          <mc:Choice Requires="wps">
            <w:drawing>
              <wp:anchor distT="65405" distB="157480" distL="795655" distR="1650365" simplePos="0" relativeHeight="377487104" behindDoc="1" locked="0" layoutInCell="1" allowOverlap="1">
                <wp:simplePos x="0" y="0"/>
                <wp:positionH relativeFrom="margin">
                  <wp:posOffset>3538855</wp:posOffset>
                </wp:positionH>
                <wp:positionV relativeFrom="paragraph">
                  <wp:posOffset>308610</wp:posOffset>
                </wp:positionV>
                <wp:extent cx="930275" cy="15240"/>
                <wp:effectExtent l="1905" t="2540" r="127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3F6" w:rsidRDefault="008833F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65pt;margin-top:24.3pt;width:73.25pt;height:1.2pt;z-index:-125829376;visibility:visible;mso-wrap-style:square;mso-width-percent:0;mso-height-percent:0;mso-wrap-distance-left:62.65pt;mso-wrap-distance-top:5.15pt;mso-wrap-distance-right:129.95pt;mso-wrap-distance-bottom:1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90qwIAAKc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" filled="f" stroked="f">
                <v:textbox style="mso-fit-shape-to-text:t" inset="0,0,0,0">
                  <w:txbxContent>
                    <w:p w:rsidR="008833F6" w:rsidRDefault="008833F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0540" distB="0" distL="2352040" distR="63500" simplePos="0" relativeHeight="377487105" behindDoc="1" locked="0" layoutInCell="1" allowOverlap="1">
                <wp:simplePos x="0" y="0"/>
                <wp:positionH relativeFrom="margin">
                  <wp:posOffset>5095240</wp:posOffset>
                </wp:positionH>
                <wp:positionV relativeFrom="paragraph">
                  <wp:posOffset>753745</wp:posOffset>
                </wp:positionV>
                <wp:extent cx="1024255" cy="177800"/>
                <wp:effectExtent l="0" t="0" r="0" b="317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3F6" w:rsidRDefault="008833F6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1.2pt;margin-top:59.35pt;width:80.65pt;height:14pt;z-index:-125829375;visibility:visible;mso-wrap-style:square;mso-width-percent:0;mso-height-percent:0;mso-wrap-distance-left:185.2pt;mso-wrap-distance-top:40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lCsA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" filled="f" stroked="f">
                <v:textbox style="mso-fit-shape-to-text:t" inset="0,0,0,0">
                  <w:txbxContent>
                    <w:p w:rsidR="008833F6" w:rsidRDefault="008833F6">
                      <w:pPr>
                        <w:pStyle w:val="22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621D4">
        <w:t>Контроль за исполнением настоящего постановления оставляю за собой.</w:t>
      </w:r>
    </w:p>
    <w:p w:rsidR="006849AE" w:rsidRDefault="006849AE" w:rsidP="005E7CA5">
      <w:pPr>
        <w:pStyle w:val="22"/>
        <w:shd w:val="clear" w:color="auto" w:fill="auto"/>
        <w:spacing w:before="0" w:after="300" w:line="320" w:lineRule="exact"/>
        <w:ind w:left="5300" w:firstLine="0"/>
        <w:jc w:val="left"/>
      </w:pPr>
    </w:p>
    <w:p w:rsidR="006849AE" w:rsidRDefault="006849AE" w:rsidP="005E7CA5">
      <w:pPr>
        <w:pStyle w:val="22"/>
        <w:shd w:val="clear" w:color="auto" w:fill="auto"/>
        <w:spacing w:before="0" w:after="300" w:line="320" w:lineRule="exact"/>
        <w:ind w:left="5300" w:firstLine="0"/>
        <w:jc w:val="left"/>
      </w:pPr>
    </w:p>
    <w:p w:rsidR="008833F6" w:rsidRDefault="005E7CA5" w:rsidP="005E7CA5">
      <w:pPr>
        <w:pStyle w:val="22"/>
        <w:shd w:val="clear" w:color="auto" w:fill="auto"/>
        <w:spacing w:before="0" w:after="300" w:line="320" w:lineRule="exact"/>
        <w:ind w:left="5300" w:firstLine="0"/>
        <w:jc w:val="left"/>
        <w:rPr>
          <w:sz w:val="24"/>
          <w:szCs w:val="24"/>
        </w:rPr>
      </w:pPr>
      <w:r w:rsidRPr="005E7CA5">
        <w:rPr>
          <w:sz w:val="24"/>
          <w:szCs w:val="24"/>
        </w:rPr>
        <w:lastRenderedPageBreak/>
        <w:t>Прил</w:t>
      </w:r>
      <w:r w:rsidR="006621D4" w:rsidRPr="005E7CA5">
        <w:rPr>
          <w:sz w:val="24"/>
          <w:szCs w:val="24"/>
        </w:rPr>
        <w:t xml:space="preserve">ожение № 1 к постановлению Администрации Дружинского сельского поселения Омского муниципального района Омской </w:t>
      </w:r>
      <w:r w:rsidRPr="005E7CA5">
        <w:rPr>
          <w:sz w:val="24"/>
          <w:szCs w:val="24"/>
        </w:rPr>
        <w:t xml:space="preserve">области от </w:t>
      </w:r>
      <w:r w:rsidRPr="005E7CA5">
        <w:rPr>
          <w:i/>
          <w:sz w:val="24"/>
          <w:szCs w:val="24"/>
        </w:rPr>
        <w:t>«</w:t>
      </w:r>
      <w:r w:rsidR="00703DE9">
        <w:rPr>
          <w:rStyle w:val="23"/>
          <w:i w:val="0"/>
          <w:sz w:val="24"/>
          <w:szCs w:val="24"/>
          <w:lang w:eastAsia="en-US" w:bidi="en-US"/>
        </w:rPr>
        <w:t>_____</w:t>
      </w:r>
      <w:r w:rsidR="006621D4" w:rsidRPr="005E7CA5">
        <w:rPr>
          <w:i/>
          <w:sz w:val="24"/>
          <w:szCs w:val="24"/>
        </w:rPr>
        <w:t>»</w:t>
      </w:r>
      <w:r w:rsidR="006621D4" w:rsidRPr="005E7CA5">
        <w:rPr>
          <w:sz w:val="24"/>
          <w:szCs w:val="24"/>
        </w:rPr>
        <w:t xml:space="preserve"> </w:t>
      </w:r>
      <w:r w:rsidR="00703DE9">
        <w:rPr>
          <w:rStyle w:val="23"/>
          <w:i w:val="0"/>
          <w:sz w:val="24"/>
          <w:szCs w:val="24"/>
        </w:rPr>
        <w:t>_____</w:t>
      </w:r>
      <w:r w:rsidR="006621D4" w:rsidRPr="005E7CA5">
        <w:rPr>
          <w:rStyle w:val="23"/>
          <w:i w:val="0"/>
          <w:sz w:val="24"/>
          <w:szCs w:val="24"/>
        </w:rPr>
        <w:t xml:space="preserve"> 2020</w:t>
      </w:r>
      <w:r w:rsidR="006621D4" w:rsidRPr="005E7CA5">
        <w:rPr>
          <w:sz w:val="24"/>
          <w:szCs w:val="24"/>
        </w:rPr>
        <w:t xml:space="preserve"> №</w:t>
      </w:r>
      <w:r w:rsidRPr="005E7CA5">
        <w:rPr>
          <w:sz w:val="24"/>
          <w:szCs w:val="24"/>
        </w:rPr>
        <w:t xml:space="preserve"> </w:t>
      </w:r>
      <w:r w:rsidR="00703DE9">
        <w:rPr>
          <w:sz w:val="24"/>
          <w:szCs w:val="24"/>
        </w:rPr>
        <w:t>___</w:t>
      </w:r>
      <w:bookmarkStart w:id="0" w:name="_GoBack"/>
      <w:bookmarkEnd w:id="0"/>
    </w:p>
    <w:p w:rsidR="005E7CA5" w:rsidRDefault="005E7CA5" w:rsidP="005E7CA5">
      <w:pPr>
        <w:pStyle w:val="22"/>
        <w:shd w:val="clear" w:color="auto" w:fill="auto"/>
        <w:spacing w:before="0" w:after="300" w:line="320" w:lineRule="exact"/>
        <w:ind w:left="5300" w:firstLine="0"/>
        <w:jc w:val="left"/>
        <w:rPr>
          <w:sz w:val="24"/>
          <w:szCs w:val="24"/>
        </w:rPr>
      </w:pPr>
    </w:p>
    <w:p w:rsidR="005E7CA5" w:rsidRDefault="005E7CA5" w:rsidP="005E7CA5">
      <w:pPr>
        <w:pStyle w:val="22"/>
        <w:shd w:val="clear" w:color="auto" w:fill="auto"/>
        <w:spacing w:before="0" w:after="300" w:line="320" w:lineRule="exact"/>
        <w:ind w:left="5300" w:firstLine="0"/>
        <w:jc w:val="left"/>
        <w:rPr>
          <w:sz w:val="24"/>
          <w:szCs w:val="24"/>
        </w:rPr>
      </w:pPr>
    </w:p>
    <w:p w:rsidR="005E7CA5" w:rsidRPr="005E7CA5" w:rsidRDefault="005E7CA5" w:rsidP="005E7CA5">
      <w:pPr>
        <w:pStyle w:val="22"/>
        <w:shd w:val="clear" w:color="auto" w:fill="auto"/>
        <w:spacing w:before="0" w:after="300" w:line="320" w:lineRule="exact"/>
        <w:ind w:left="5300" w:firstLine="0"/>
        <w:jc w:val="left"/>
        <w:rPr>
          <w:sz w:val="24"/>
          <w:szCs w:val="24"/>
        </w:rPr>
      </w:pPr>
    </w:p>
    <w:p w:rsidR="008833F6" w:rsidRDefault="006621D4">
      <w:pPr>
        <w:pStyle w:val="22"/>
        <w:shd w:val="clear" w:color="auto" w:fill="auto"/>
        <w:spacing w:before="0" w:after="0" w:line="320" w:lineRule="exact"/>
        <w:ind w:left="60" w:firstLine="0"/>
        <w:jc w:val="center"/>
      </w:pPr>
      <w:r>
        <w:t>Программа</w:t>
      </w:r>
    </w:p>
    <w:p w:rsidR="008833F6" w:rsidRDefault="006621D4">
      <w:pPr>
        <w:pStyle w:val="22"/>
        <w:shd w:val="clear" w:color="auto" w:fill="auto"/>
        <w:spacing w:before="0" w:after="0" w:line="320" w:lineRule="exact"/>
        <w:ind w:left="60" w:firstLine="0"/>
        <w:jc w:val="center"/>
      </w:pPr>
      <w:r>
        <w:t>профилактики нарушений обязательных требований, осуществляемой</w:t>
      </w:r>
      <w:r>
        <w:br/>
        <w:t>Администрацией Дружинского сельского пос</w:t>
      </w:r>
      <w:r w:rsidR="005E7CA5">
        <w:t>еления Омского</w:t>
      </w:r>
      <w:r w:rsidR="005E7CA5">
        <w:br/>
        <w:t>муниципального района Омской об</w:t>
      </w:r>
      <w:r>
        <w:t>ласти на 2020 год и плановый пер иод</w:t>
      </w:r>
    </w:p>
    <w:p w:rsidR="008833F6" w:rsidRDefault="006621D4">
      <w:pPr>
        <w:pStyle w:val="22"/>
        <w:shd w:val="clear" w:color="auto" w:fill="auto"/>
        <w:spacing w:before="0" w:after="300" w:line="320" w:lineRule="exact"/>
        <w:ind w:left="60" w:firstLine="0"/>
        <w:jc w:val="center"/>
      </w:pPr>
      <w:r>
        <w:t>2021 - 2022 годов</w:t>
      </w:r>
    </w:p>
    <w:p w:rsidR="008833F6" w:rsidRDefault="006621D4">
      <w:pPr>
        <w:pStyle w:val="22"/>
        <w:shd w:val="clear" w:color="auto" w:fill="auto"/>
        <w:spacing w:before="0" w:after="0" w:line="320" w:lineRule="exact"/>
        <w:ind w:left="3400" w:firstLine="0"/>
        <w:jc w:val="left"/>
      </w:pPr>
      <w:r>
        <w:t>Раздел 1. Общие положения</w:t>
      </w:r>
    </w:p>
    <w:p w:rsidR="008833F6" w:rsidRDefault="006621D4">
      <w:pPr>
        <w:pStyle w:val="22"/>
        <w:numPr>
          <w:ilvl w:val="0"/>
          <w:numId w:val="2"/>
        </w:numPr>
        <w:shd w:val="clear" w:color="auto" w:fill="auto"/>
        <w:tabs>
          <w:tab w:val="left" w:pos="1317"/>
        </w:tabs>
        <w:spacing w:before="0" w:after="332" w:line="320" w:lineRule="exact"/>
        <w:ind w:firstLine="780"/>
      </w:pPr>
      <w: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- Администрацией Дружинского сельского поселения Омского муниципального района Омской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Омской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833F6" w:rsidRDefault="006621D4">
      <w:pPr>
        <w:pStyle w:val="22"/>
        <w:numPr>
          <w:ilvl w:val="0"/>
          <w:numId w:val="2"/>
        </w:numPr>
        <w:shd w:val="clear" w:color="auto" w:fill="auto"/>
        <w:tabs>
          <w:tab w:val="left" w:pos="1312"/>
        </w:tabs>
        <w:spacing w:before="0" w:after="0" w:line="280" w:lineRule="exact"/>
        <w:ind w:firstLine="780"/>
      </w:pPr>
      <w:r>
        <w:t>Задачами программы являются;</w:t>
      </w:r>
    </w:p>
    <w:p w:rsidR="008833F6" w:rsidRDefault="005E7CA5">
      <w:pPr>
        <w:pStyle w:val="22"/>
        <w:numPr>
          <w:ilvl w:val="0"/>
          <w:numId w:val="3"/>
        </w:numPr>
        <w:shd w:val="clear" w:color="auto" w:fill="auto"/>
        <w:tabs>
          <w:tab w:val="left" w:pos="1519"/>
        </w:tabs>
        <w:spacing w:before="0" w:after="0"/>
        <w:ind w:firstLine="780"/>
      </w:pPr>
      <w:r>
        <w:t>Укрепление системы профилактики нарушений обяз</w:t>
      </w:r>
      <w:r w:rsidR="006621D4">
        <w:t xml:space="preserve">ательных </w:t>
      </w:r>
      <w:r>
        <w:t xml:space="preserve">            </w:t>
      </w:r>
      <w:r w:rsidR="006621D4">
        <w:t>т</w:t>
      </w:r>
      <w:r>
        <w:t>ребований путем активизации пр</w:t>
      </w:r>
      <w:r w:rsidR="006621D4">
        <w:t>офилактической деятельности.</w:t>
      </w:r>
    </w:p>
    <w:p w:rsidR="008833F6" w:rsidRDefault="006621D4">
      <w:pPr>
        <w:pStyle w:val="22"/>
        <w:numPr>
          <w:ilvl w:val="0"/>
          <w:numId w:val="3"/>
        </w:numPr>
        <w:shd w:val="clear" w:color="auto" w:fill="auto"/>
        <w:tabs>
          <w:tab w:val="left" w:pos="1519"/>
        </w:tabs>
        <w:spacing w:before="0" w:after="0" w:line="331" w:lineRule="exact"/>
        <w:ind w:firstLine="780"/>
      </w:pPr>
      <w:r>
        <w:t>Выявление причин, факторов и условий, способствующи</w:t>
      </w:r>
      <w:r w:rsidR="005E7CA5">
        <w:t>х                 нарушениям обязательных тр</w:t>
      </w:r>
      <w:r>
        <w:t>ебований.</w:t>
      </w:r>
    </w:p>
    <w:p w:rsidR="008833F6" w:rsidRDefault="006621D4">
      <w:pPr>
        <w:pStyle w:val="22"/>
        <w:numPr>
          <w:ilvl w:val="0"/>
          <w:numId w:val="3"/>
        </w:numPr>
        <w:shd w:val="clear" w:color="auto" w:fill="auto"/>
        <w:tabs>
          <w:tab w:val="left" w:pos="1522"/>
        </w:tabs>
        <w:spacing w:before="0" w:after="0" w:line="331" w:lineRule="exact"/>
        <w:ind w:firstLine="780"/>
      </w:pPr>
      <w:r>
        <w:t>Повышение правосознания и правовой культуры руководите л ей юриди</w:t>
      </w:r>
      <w:r w:rsidR="005E7CA5">
        <w:t>ческих лиц и индивидуальных пре</w:t>
      </w:r>
      <w:r>
        <w:t>дпринимателей.</w:t>
      </w:r>
    </w:p>
    <w:p w:rsidR="008833F6" w:rsidRDefault="005E7CA5">
      <w:pPr>
        <w:pStyle w:val="22"/>
        <w:shd w:val="clear" w:color="auto" w:fill="auto"/>
        <w:spacing w:before="0" w:after="0" w:line="280" w:lineRule="exact"/>
        <w:ind w:firstLine="780"/>
      </w:pPr>
      <w:r>
        <w:t>Ср</w:t>
      </w:r>
      <w:r w:rsidR="006621D4">
        <w:t>ок</w:t>
      </w:r>
      <w:r>
        <w:t xml:space="preserve"> реализации пр</w:t>
      </w:r>
      <w:r w:rsidR="006621D4">
        <w:t>ограммы — 2020 - 2022 годы.</w:t>
      </w:r>
    </w:p>
    <w:p w:rsidR="008833F6" w:rsidRDefault="005E7CA5">
      <w:pPr>
        <w:pStyle w:val="22"/>
        <w:numPr>
          <w:ilvl w:val="0"/>
          <w:numId w:val="2"/>
        </w:numPr>
        <w:shd w:val="clear" w:color="auto" w:fill="auto"/>
        <w:tabs>
          <w:tab w:val="left" w:pos="1508"/>
        </w:tabs>
        <w:spacing w:before="0" w:after="0"/>
        <w:ind w:firstLine="780"/>
      </w:pPr>
      <w:r>
        <w:t>Пр</w:t>
      </w:r>
      <w:r w:rsidR="006621D4">
        <w:t>офила</w:t>
      </w:r>
      <w:r>
        <w:t>ктика нарушений обязательных требований пр</w:t>
      </w:r>
      <w:r w:rsidR="006621D4">
        <w:t>оводится в рамках осуществления муниципального контроля за обеспечением сохранности автомобильных дорог местного значения в границах Дружинского сельского поселения Омского муниципального района Омской облас</w:t>
      </w:r>
      <w:r>
        <w:t>ти (далее - муниципальный контр</w:t>
      </w:r>
      <w:r w:rsidR="006621D4">
        <w:t>оль).</w:t>
      </w:r>
    </w:p>
    <w:p w:rsidR="008833F6" w:rsidRDefault="005E7CA5">
      <w:pPr>
        <w:pStyle w:val="22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606" w:line="324" w:lineRule="exact"/>
        <w:ind w:left="160" w:right="200" w:firstLine="720"/>
      </w:pPr>
      <w:r>
        <w:lastRenderedPageBreak/>
        <w:t>Пр</w:t>
      </w:r>
      <w:r w:rsidR="006621D4">
        <w:t>ограмма содержит описа</w:t>
      </w:r>
      <w:r>
        <w:t>ние текущего состояния поднадз</w:t>
      </w:r>
      <w:r w:rsidR="006621D4">
        <w:t xml:space="preserve">орной сферы, проект плана мероприятий по профилактике нарушений на 2021 - </w:t>
      </w:r>
      <w:r>
        <w:t>2022 годы и показатели оценки реализации Пр</w:t>
      </w:r>
      <w:r w:rsidR="006621D4">
        <w:t>ограммы.</w:t>
      </w:r>
    </w:p>
    <w:p w:rsidR="008833F6" w:rsidRDefault="006621D4">
      <w:pPr>
        <w:pStyle w:val="22"/>
        <w:shd w:val="clear" w:color="auto" w:fill="auto"/>
        <w:spacing w:before="0" w:after="837"/>
        <w:ind w:left="1700" w:right="200"/>
        <w:jc w:val="left"/>
      </w:pPr>
      <w:r>
        <w:t>Раздел 2. Виды муниципального контроля, осуществляемого Администрацией Дружинского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788"/>
        <w:gridCol w:w="4277"/>
      </w:tblGrid>
      <w:tr w:rsidR="008833F6">
        <w:trPr>
          <w:trHeight w:hRule="exact" w:val="14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F6" w:rsidRDefault="006621D4">
            <w:pPr>
              <w:pStyle w:val="22"/>
              <w:framePr w:w="9713" w:wrap="notBeside" w:vAnchor="text" w:hAnchor="text" w:xAlign="center" w:y="1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12pt"/>
              </w:rPr>
              <w:t>№</w:t>
            </w:r>
          </w:p>
          <w:p w:rsidR="008833F6" w:rsidRDefault="006621D4">
            <w:pPr>
              <w:pStyle w:val="22"/>
              <w:framePr w:w="9713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F6" w:rsidRDefault="006621D4">
            <w:pPr>
              <w:pStyle w:val="22"/>
              <w:framePr w:w="9713" w:wrap="notBeside" w:vAnchor="text" w:hAnchor="text" w:xAlign="center" w:y="1"/>
              <w:shd w:val="clear" w:color="auto" w:fill="auto"/>
              <w:spacing w:before="0" w:after="0" w:line="270" w:lineRule="exact"/>
              <w:ind w:left="1920" w:hanging="1160"/>
              <w:jc w:val="left"/>
            </w:pPr>
            <w:r>
              <w:rPr>
                <w:rStyle w:val="212pt"/>
              </w:rPr>
              <w:t>Наименование вида муниципального контроля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5E7CA5" w:rsidP="005E7CA5">
            <w:pPr>
              <w:pStyle w:val="22"/>
              <w:framePr w:w="9713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212pt"/>
              </w:rPr>
              <w:t>Наименовани</w:t>
            </w:r>
            <w:r w:rsidR="006621D4">
              <w:rPr>
                <w:rStyle w:val="212pt"/>
              </w:rPr>
              <w:t>е орган 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833F6">
        <w:trPr>
          <w:trHeight w:hRule="exact" w:val="11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713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Sylfaen12pt"/>
              </w:rPr>
              <w:t>1</w:t>
            </w:r>
            <w:r>
              <w:rPr>
                <w:rStyle w:val="2FranklinGothicBook115pt"/>
                <w:b w:val="0"/>
                <w:bCs w:val="0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713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2pt"/>
              </w:rPr>
              <w:t>Муниципальный контроль за сохранностью автомобильных дорог местного значения в границах населенных пунктов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713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2pt"/>
              </w:rPr>
              <w:t>Администрация Дружинского сельского поселения Омского муниципального района Омской области</w:t>
            </w:r>
          </w:p>
        </w:tc>
      </w:tr>
    </w:tbl>
    <w:p w:rsidR="008833F6" w:rsidRDefault="008833F6">
      <w:pPr>
        <w:framePr w:w="9713" w:wrap="notBeside" w:vAnchor="text" w:hAnchor="text" w:xAlign="center" w:y="1"/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</w:pPr>
    </w:p>
    <w:p w:rsidR="008833F6" w:rsidRDefault="006621D4">
      <w:pPr>
        <w:pStyle w:val="22"/>
        <w:numPr>
          <w:ilvl w:val="0"/>
          <w:numId w:val="4"/>
        </w:numPr>
        <w:shd w:val="clear" w:color="auto" w:fill="auto"/>
        <w:tabs>
          <w:tab w:val="left" w:pos="1445"/>
        </w:tabs>
        <w:spacing w:before="306" w:after="0" w:line="320" w:lineRule="exact"/>
        <w:ind w:left="160" w:right="200" w:firstLine="720"/>
      </w:pPr>
      <w:r>
        <w:t xml:space="preserve">Под муниципальным контролем за сохранностью автомобильных дорог местного значения понимаются действия должностных лиц Администрации Дружинского сельского поселения, направленные на </w:t>
      </w:r>
      <w:r w:rsidR="005E7CA5">
        <w:t xml:space="preserve">               пр</w:t>
      </w:r>
      <w:r>
        <w:t>едупреждение, выявл</w:t>
      </w:r>
      <w:r w:rsidR="005E7CA5">
        <w:t>ение и пресечение нарушений юр</w:t>
      </w:r>
      <w:r>
        <w:t>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законодательство об автомобильных дорогах и о дорожной деятельности).</w:t>
      </w:r>
    </w:p>
    <w:p w:rsidR="008833F6" w:rsidRDefault="006621D4">
      <w:pPr>
        <w:pStyle w:val="22"/>
        <w:numPr>
          <w:ilvl w:val="0"/>
          <w:numId w:val="4"/>
        </w:numPr>
        <w:shd w:val="clear" w:color="auto" w:fill="auto"/>
        <w:tabs>
          <w:tab w:val="left" w:pos="1445"/>
        </w:tabs>
        <w:spacing w:before="0" w:after="0" w:line="320" w:lineRule="exact"/>
        <w:ind w:left="160" w:right="200" w:firstLine="720"/>
      </w:pPr>
      <w:r>
        <w:t>Органом, уполномоченным на осуществление муниципального контроля на территории Дружинского сельского поселения, является Администрация Дружинского сельского поселения (далее - уполномоченный орган).</w:t>
      </w:r>
    </w:p>
    <w:p w:rsidR="008833F6" w:rsidRDefault="006621D4">
      <w:pPr>
        <w:pStyle w:val="22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320" w:lineRule="exact"/>
        <w:ind w:left="160" w:right="200" w:firstLine="720"/>
      </w:pPr>
      <w:r>
        <w:t xml:space="preserve">Обязательные требования, оценка соблюдения которых является </w:t>
      </w:r>
      <w:r w:rsidR="005E7CA5">
        <w:t xml:space="preserve">     пр</w:t>
      </w:r>
      <w:r>
        <w:t>едметом муниципального контроля.</w:t>
      </w:r>
    </w:p>
    <w:p w:rsidR="008833F6" w:rsidRDefault="006621D4">
      <w:pPr>
        <w:pStyle w:val="22"/>
        <w:shd w:val="clear" w:color="auto" w:fill="auto"/>
        <w:spacing w:before="0" w:after="0" w:line="320" w:lineRule="exact"/>
        <w:ind w:left="160" w:right="200" w:firstLine="720"/>
      </w:pPr>
      <w:r>
        <w:t>При осуществлении муниципального контроля Администрация Дружинского сельского поселения осуществляет контроль за соблюдением юридическими лицами, индивидуальными предпринимателями и физическими лицами требований законодательства об автомобильных дорогах и о дорожной деятельности, установленных в отношении автомобильн</w:t>
      </w:r>
      <w:r w:rsidR="005E7CA5">
        <w:t>ых дорог местного значения в границах Дружинского сель</w:t>
      </w:r>
      <w:r>
        <w:t>ского поселения.</w:t>
      </w:r>
    </w:p>
    <w:p w:rsidR="008833F6" w:rsidRDefault="005E7CA5">
      <w:pPr>
        <w:pStyle w:val="22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324" w:lineRule="exact"/>
        <w:ind w:left="160" w:right="200" w:firstLine="720"/>
      </w:pPr>
      <w:r>
        <w:t>Перечень нормативных правовых актов, выполнение тр</w:t>
      </w:r>
      <w:r w:rsidR="006621D4">
        <w:t>ебований по которым проверяется при осуществлении Администрацией Дружинского</w:t>
      </w:r>
    </w:p>
    <w:p w:rsidR="005E7CA5" w:rsidRDefault="005E7CA5" w:rsidP="005E7CA5">
      <w:pPr>
        <w:pStyle w:val="22"/>
        <w:shd w:val="clear" w:color="auto" w:fill="auto"/>
        <w:tabs>
          <w:tab w:val="left" w:pos="1438"/>
        </w:tabs>
        <w:spacing w:before="0" w:after="0" w:line="324" w:lineRule="exact"/>
        <w:ind w:right="200" w:firstLine="0"/>
      </w:pPr>
    </w:p>
    <w:p w:rsidR="005E7CA5" w:rsidRDefault="005E7CA5" w:rsidP="005E7CA5">
      <w:pPr>
        <w:pStyle w:val="22"/>
        <w:shd w:val="clear" w:color="auto" w:fill="auto"/>
        <w:tabs>
          <w:tab w:val="left" w:pos="1438"/>
        </w:tabs>
        <w:spacing w:before="0" w:after="0" w:line="324" w:lineRule="exact"/>
        <w:ind w:right="200" w:firstLine="0"/>
      </w:pPr>
    </w:p>
    <w:p w:rsidR="008833F6" w:rsidRDefault="006621D4">
      <w:pPr>
        <w:pStyle w:val="22"/>
        <w:shd w:val="clear" w:color="auto" w:fill="auto"/>
        <w:spacing w:before="0" w:after="0" w:line="320" w:lineRule="exact"/>
        <w:ind w:left="380" w:firstLine="0"/>
        <w:jc w:val="left"/>
      </w:pPr>
      <w:r>
        <w:lastRenderedPageBreak/>
        <w:t>сельского поселения муниципального контроля размещен на официальном сайте Дружинского сельского поселения.</w:t>
      </w:r>
    </w:p>
    <w:p w:rsidR="008833F6" w:rsidRDefault="006621D4">
      <w:pPr>
        <w:pStyle w:val="22"/>
        <w:numPr>
          <w:ilvl w:val="0"/>
          <w:numId w:val="4"/>
        </w:numPr>
        <w:shd w:val="clear" w:color="auto" w:fill="auto"/>
        <w:tabs>
          <w:tab w:val="left" w:pos="1710"/>
        </w:tabs>
        <w:spacing w:before="0" w:after="0" w:line="320" w:lineRule="exact"/>
        <w:ind w:left="380" w:firstLine="720"/>
      </w:pPr>
      <w:r>
        <w:t>Количество подконтрольных субъектов.</w:t>
      </w:r>
    </w:p>
    <w:p w:rsidR="008833F6" w:rsidRDefault="006621D4">
      <w:pPr>
        <w:pStyle w:val="22"/>
        <w:shd w:val="clear" w:color="auto" w:fill="auto"/>
        <w:spacing w:before="0" w:after="0" w:line="320" w:lineRule="exact"/>
        <w:ind w:left="380" w:right="320" w:firstLine="720"/>
      </w:pPr>
      <w:r>
        <w:t>По состоянию на 31 декабря 2019 года количество подконтрольных юридических лиц и индивидуальных предпринимателей составляло 55 единиц.</w:t>
      </w:r>
    </w:p>
    <w:p w:rsidR="008833F6" w:rsidRDefault="006621D4">
      <w:pPr>
        <w:pStyle w:val="22"/>
        <w:numPr>
          <w:ilvl w:val="0"/>
          <w:numId w:val="4"/>
        </w:numPr>
        <w:shd w:val="clear" w:color="auto" w:fill="auto"/>
        <w:tabs>
          <w:tab w:val="left" w:pos="1809"/>
        </w:tabs>
        <w:spacing w:before="0" w:after="0" w:line="320" w:lineRule="exact"/>
        <w:ind w:left="380" w:right="320" w:firstLine="720"/>
      </w:pPr>
      <w:r>
        <w:t>Данные о проведенных в 2019 году мероприятиях по муниципальному контролю.</w:t>
      </w:r>
    </w:p>
    <w:p w:rsidR="008833F6" w:rsidRDefault="006621D4">
      <w:pPr>
        <w:pStyle w:val="22"/>
        <w:shd w:val="clear" w:color="auto" w:fill="auto"/>
        <w:spacing w:before="0" w:after="0" w:line="320" w:lineRule="exact"/>
        <w:ind w:left="380" w:right="320" w:firstLine="720"/>
      </w:pPr>
      <w:r>
        <w:t>Штатная числен</w:t>
      </w:r>
      <w:r w:rsidR="006849AE">
        <w:t>ность должностных лиц Администр</w:t>
      </w:r>
      <w:r>
        <w:t>ации Дружинского сельского поселения, уполномоченных осуществлять муниципальный дорожный контроль, по состоянию на 31 декабря 2019 года составила 3 штатные единицы.</w:t>
      </w:r>
    </w:p>
    <w:p w:rsidR="008833F6" w:rsidRDefault="006621D4">
      <w:pPr>
        <w:pStyle w:val="22"/>
        <w:shd w:val="clear" w:color="auto" w:fill="auto"/>
        <w:spacing w:before="0" w:after="0" w:line="320" w:lineRule="exact"/>
        <w:ind w:left="380" w:right="320" w:firstLine="720"/>
      </w:pPr>
      <w:r>
        <w:t>В 2019 году проверочных мероприятий в рамках муниципал</w:t>
      </w:r>
      <w:r w:rsidR="006849AE">
        <w:t>ьного          дорожного контроля не пр</w:t>
      </w:r>
      <w:r>
        <w:t>оводилось.</w:t>
      </w:r>
    </w:p>
    <w:p w:rsidR="008833F6" w:rsidRDefault="006621D4">
      <w:pPr>
        <w:pStyle w:val="22"/>
        <w:shd w:val="clear" w:color="auto" w:fill="auto"/>
        <w:spacing w:before="0" w:after="332" w:line="320" w:lineRule="exact"/>
        <w:ind w:left="380" w:right="320" w:firstLine="720"/>
      </w:pPr>
      <w:r>
        <w:t>Результаты проведения мероприятий по профилактике нарушений в сфере муниципального контроля в 2019 году.</w:t>
      </w:r>
    </w:p>
    <w:p w:rsidR="008833F6" w:rsidRDefault="006849AE">
      <w:pPr>
        <w:pStyle w:val="22"/>
        <w:shd w:val="clear" w:color="auto" w:fill="auto"/>
        <w:spacing w:before="0" w:after="0" w:line="280" w:lineRule="exact"/>
        <w:ind w:left="2060" w:firstLine="0"/>
        <w:jc w:val="left"/>
      </w:pPr>
      <w:r>
        <w:t>Мероприятия по профилактике нарушений, р</w:t>
      </w:r>
      <w:r w:rsidR="006621D4">
        <w:t>еализуемые</w:t>
      </w:r>
    </w:p>
    <w:p w:rsidR="008833F6" w:rsidRDefault="006621D4">
      <w:pPr>
        <w:pStyle w:val="22"/>
        <w:shd w:val="clear" w:color="auto" w:fill="auto"/>
        <w:spacing w:before="0" w:after="0" w:line="280" w:lineRule="exact"/>
        <w:ind w:left="380" w:firstLine="720"/>
      </w:pPr>
      <w:r>
        <w:t>Администрацией Дружинского сельского поселения в 2019 году</w:t>
      </w:r>
    </w:p>
    <w:p w:rsidR="006849AE" w:rsidRDefault="006849AE">
      <w:pPr>
        <w:pStyle w:val="22"/>
        <w:shd w:val="clear" w:color="auto" w:fill="auto"/>
        <w:spacing w:before="0" w:after="0" w:line="280" w:lineRule="exact"/>
        <w:ind w:left="380"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712"/>
        <w:gridCol w:w="2056"/>
        <w:gridCol w:w="2603"/>
      </w:tblGrid>
      <w:tr w:rsidR="008833F6">
        <w:trPr>
          <w:trHeight w:hRule="exact" w:val="11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360" w:line="240" w:lineRule="exact"/>
              <w:ind w:left="280" w:firstLine="0"/>
              <w:jc w:val="left"/>
            </w:pPr>
            <w:r>
              <w:rPr>
                <w:rStyle w:val="212pt"/>
                <w:lang w:val="en-US" w:eastAsia="en-US" w:bidi="en-US"/>
              </w:rPr>
              <w:t>N</w:t>
            </w:r>
          </w:p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360" w:after="120" w:line="240" w:lineRule="exact"/>
              <w:ind w:left="280" w:firstLine="0"/>
              <w:jc w:val="left"/>
            </w:pPr>
            <w:r>
              <w:rPr>
                <w:rStyle w:val="212pt"/>
              </w:rPr>
              <w:t>п/</w:t>
            </w:r>
          </w:p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120" w:after="0" w:line="240" w:lineRule="exact"/>
              <w:ind w:left="280" w:firstLine="0"/>
              <w:jc w:val="left"/>
            </w:pPr>
            <w:r>
              <w:rPr>
                <w:rStyle w:val="212pt"/>
              </w:rPr>
              <w:t>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120" w:line="240" w:lineRule="exact"/>
              <w:ind w:left="2360" w:firstLine="0"/>
              <w:jc w:val="left"/>
            </w:pPr>
            <w:r>
              <w:rPr>
                <w:rStyle w:val="212pt"/>
              </w:rPr>
              <w:t>Наименование</w:t>
            </w:r>
          </w:p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120" w:line="240" w:lineRule="exact"/>
              <w:ind w:left="1000" w:firstLine="0"/>
              <w:jc w:val="left"/>
            </w:pPr>
            <w:r>
              <w:rPr>
                <w:rStyle w:val="212pt"/>
              </w:rPr>
              <w:t>Срок</w:t>
            </w:r>
          </w:p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</w:rPr>
              <w:t>реализации</w:t>
            </w:r>
          </w:p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849AE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84" w:lineRule="exact"/>
              <w:ind w:left="640" w:firstLine="0"/>
              <w:jc w:val="left"/>
            </w:pPr>
            <w:r>
              <w:rPr>
                <w:rStyle w:val="212pt"/>
              </w:rPr>
              <w:t>Ответств</w:t>
            </w:r>
            <w:r w:rsidR="006621D4">
              <w:rPr>
                <w:rStyle w:val="212pt"/>
              </w:rPr>
              <w:t>енный исполнитель</w:t>
            </w:r>
          </w:p>
        </w:tc>
      </w:tr>
      <w:tr w:rsidR="008833F6">
        <w:trPr>
          <w:trHeight w:hRule="exact" w:val="29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0"/>
              </w:rPr>
              <w:t>1</w:t>
            </w:r>
            <w:r>
              <w:rPr>
                <w:rStyle w:val="2FranklinGothicBook115pt"/>
                <w:b w:val="0"/>
                <w:bCs w:val="0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2pt"/>
              </w:rPr>
              <w:t>Размещение на официальном сайте Дружинского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4 квартал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160"/>
              <w:jc w:val="left"/>
            </w:pPr>
            <w:r>
              <w:rPr>
                <w:rStyle w:val="212pt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8833F6">
        <w:trPr>
          <w:trHeight w:hRule="exact" w:val="3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</w:rPr>
              <w:t>Осуществление информирования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160"/>
              <w:jc w:val="left"/>
            </w:pPr>
            <w:r>
              <w:rPr>
                <w:rStyle w:val="212pt"/>
              </w:rPr>
              <w:t>должностные лица,</w:t>
            </w:r>
          </w:p>
        </w:tc>
      </w:tr>
      <w:tr w:rsidR="008833F6">
        <w:trPr>
          <w:trHeight w:hRule="exact" w:val="256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8833F6" w:rsidRDefault="008833F6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212pt"/>
              </w:rPr>
              <w:t>юридических лиц, индивидуальных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(по мере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уполномоченные на</w:t>
            </w:r>
          </w:p>
        </w:tc>
      </w:tr>
      <w:tr w:rsidR="008833F6">
        <w:trPr>
          <w:trHeight w:hRule="exact" w:val="3514"/>
          <w:jc w:val="center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8833F6">
            <w:pPr>
              <w:framePr w:w="10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77" w:lineRule="exact"/>
              <w:ind w:left="260" w:firstLine="0"/>
              <w:jc w:val="left"/>
            </w:pPr>
            <w:r>
              <w:rPr>
                <w:rStyle w:val="212pt"/>
              </w:rPr>
              <w:t>предпринимателей по вопросам соблюдения обязательных требований.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необходимости)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212pt"/>
              </w:rPr>
              <w:t>организацию и осуществление муниципального контроля</w:t>
            </w:r>
          </w:p>
        </w:tc>
      </w:tr>
    </w:tbl>
    <w:p w:rsidR="008833F6" w:rsidRDefault="008833F6">
      <w:pPr>
        <w:framePr w:w="10062" w:wrap="notBeside" w:vAnchor="text" w:hAnchor="text" w:xAlign="center" w:y="1"/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712"/>
        <w:gridCol w:w="2056"/>
        <w:gridCol w:w="2599"/>
      </w:tblGrid>
      <w:tr w:rsidR="008833F6">
        <w:trPr>
          <w:trHeight w:hRule="exact" w:val="90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8833F6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10051" w:wrap="notBeside" w:vAnchor="text" w:hAnchor="text" w:xAlign="center" w:y="1"/>
              <w:shd w:val="clear" w:color="auto" w:fill="auto"/>
              <w:spacing w:before="0" w:after="0" w:line="277" w:lineRule="exact"/>
              <w:ind w:left="260" w:firstLine="0"/>
              <w:jc w:val="left"/>
            </w:pPr>
            <w:r>
              <w:rPr>
                <w:rStyle w:val="212pt"/>
              </w:rPr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8833F6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8833F6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3F6">
        <w:trPr>
          <w:trHeight w:hRule="exact" w:val="32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51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51" w:wrap="notBeside" w:vAnchor="text" w:hAnchor="text" w:xAlign="center" w:y="1"/>
              <w:shd w:val="clear" w:color="auto" w:fill="auto"/>
              <w:spacing w:before="0" w:after="0" w:line="277" w:lineRule="exact"/>
              <w:ind w:left="260" w:firstLine="0"/>
              <w:jc w:val="left"/>
            </w:pPr>
            <w:r>
              <w:rPr>
                <w:rStyle w:val="212pt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годаЫ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51" w:wrap="notBeside" w:vAnchor="text" w:hAnchor="text" w:xAlign="center" w:y="1"/>
              <w:shd w:val="clear" w:color="auto" w:fill="auto"/>
              <w:spacing w:before="0" w:after="0" w:line="281" w:lineRule="exact"/>
              <w:ind w:firstLine="0"/>
              <w:jc w:val="center"/>
            </w:pPr>
            <w:r>
              <w:rPr>
                <w:rStyle w:val="212pt"/>
              </w:rPr>
              <w:t>В течение года (по мере необходимости)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10051" w:wrap="notBeside" w:vAnchor="text" w:hAnchor="text" w:xAlign="center" w:y="1"/>
              <w:shd w:val="clear" w:color="auto" w:fill="auto"/>
              <w:spacing w:before="0" w:after="0" w:line="277" w:lineRule="exact"/>
              <w:ind w:left="260" w:firstLine="180"/>
              <w:jc w:val="left"/>
            </w:pPr>
            <w:r>
              <w:rPr>
                <w:rStyle w:val="212pt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:rsidR="008833F6" w:rsidRDefault="008833F6">
      <w:pPr>
        <w:framePr w:w="10051" w:wrap="notBeside" w:vAnchor="text" w:hAnchor="text" w:xAlign="center" w:y="1"/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</w:pPr>
    </w:p>
    <w:p w:rsidR="008833F6" w:rsidRDefault="006621D4">
      <w:pPr>
        <w:pStyle w:val="22"/>
        <w:shd w:val="clear" w:color="auto" w:fill="auto"/>
        <w:spacing w:before="242" w:after="0" w:line="320" w:lineRule="exact"/>
        <w:ind w:left="340" w:right="360" w:firstLine="700"/>
        <w:sectPr w:rsidR="008833F6">
          <w:pgSz w:w="11900" w:h="16840"/>
          <w:pgMar w:top="1107" w:right="507" w:bottom="783" w:left="1330" w:header="0" w:footer="3" w:gutter="0"/>
          <w:cols w:space="720"/>
          <w:noEndnote/>
          <w:docGrid w:linePitch="360"/>
        </w:sectPr>
      </w:pPr>
      <w:r>
        <w:t>Проведение обзора и анализа правоприменительной практики при осуществлении муниципального дорожного контроля запланировано на 2 квартал 2020 года.</w:t>
      </w:r>
    </w:p>
    <w:p w:rsidR="008833F6" w:rsidRDefault="006621D4">
      <w:pPr>
        <w:pStyle w:val="50"/>
        <w:shd w:val="clear" w:color="auto" w:fill="auto"/>
        <w:spacing w:after="0" w:line="240" w:lineRule="exact"/>
        <w:ind w:right="300"/>
      </w:pPr>
      <w:r>
        <w:lastRenderedPageBreak/>
        <w:t>Приложение №1</w:t>
      </w:r>
    </w:p>
    <w:p w:rsidR="008833F6" w:rsidRDefault="006621D4">
      <w:pPr>
        <w:pStyle w:val="50"/>
        <w:shd w:val="clear" w:color="auto" w:fill="auto"/>
        <w:spacing w:after="269" w:line="281" w:lineRule="exact"/>
        <w:ind w:left="820" w:right="300"/>
      </w:pPr>
      <w:r>
        <w:t>к Программе профилактики нарушений обязательных требований, осуществляемой Администрацией Дружинского сельского поселения Омского муниципального района Омской области на 2020 год и на плановый период 2021 - 2022 годов</w:t>
      </w:r>
    </w:p>
    <w:p w:rsidR="008833F6" w:rsidRDefault="006849AE">
      <w:pPr>
        <w:pStyle w:val="22"/>
        <w:shd w:val="clear" w:color="auto" w:fill="auto"/>
        <w:spacing w:before="0" w:after="0" w:line="320" w:lineRule="exact"/>
        <w:ind w:left="4260" w:firstLine="0"/>
        <w:jc w:val="left"/>
      </w:pPr>
      <w:r>
        <w:t>План мер</w:t>
      </w:r>
      <w:r w:rsidR="006621D4">
        <w:t>оприятий</w:t>
      </w:r>
    </w:p>
    <w:p w:rsidR="008833F6" w:rsidRDefault="006621D4">
      <w:pPr>
        <w:pStyle w:val="22"/>
        <w:shd w:val="clear" w:color="auto" w:fill="auto"/>
        <w:spacing w:before="0" w:after="0" w:line="320" w:lineRule="exact"/>
        <w:ind w:left="820" w:right="720" w:firstLine="1260"/>
        <w:jc w:val="left"/>
      </w:pPr>
      <w:r>
        <w:t>по профилактике нарушений обязательных</w:t>
      </w:r>
      <w:r w:rsidR="006849AE">
        <w:t xml:space="preserve"> требований законодательства при организации и осуществления Администрацией Др</w:t>
      </w:r>
      <w:r>
        <w:t>ужинского сельского поселения муниципального контроля за сохранностью автомобильных дорог местного значения в границах Дружинского сельского поселения на 2020 год</w:t>
      </w:r>
    </w:p>
    <w:p w:rsidR="006849AE" w:rsidRDefault="006849AE">
      <w:pPr>
        <w:pStyle w:val="22"/>
        <w:shd w:val="clear" w:color="auto" w:fill="auto"/>
        <w:spacing w:before="0" w:after="0" w:line="320" w:lineRule="exact"/>
        <w:ind w:left="820" w:right="720" w:firstLine="12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92"/>
        <w:gridCol w:w="3150"/>
        <w:gridCol w:w="2830"/>
      </w:tblGrid>
      <w:tr w:rsidR="008833F6">
        <w:trPr>
          <w:trHeight w:hRule="exact" w:val="5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295pt"/>
              </w:rPr>
              <w:t>№</w:t>
            </w:r>
          </w:p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Наименование</w:t>
            </w:r>
          </w:p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Ответственный</w:t>
            </w:r>
          </w:p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295pt"/>
              </w:rPr>
              <w:t>исполнитель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Срок</w:t>
            </w:r>
          </w:p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295pt"/>
              </w:rPr>
              <w:t>исполнения</w:t>
            </w:r>
          </w:p>
        </w:tc>
      </w:tr>
      <w:tr w:rsidR="008833F6">
        <w:trPr>
          <w:trHeight w:hRule="exact" w:val="39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295pt"/>
              </w:rPr>
              <w:t>Размещение на Официальном сайге Дружинского сельского поселения в сети «Интернет» (далее - Сайт) перечней нормативн</w:t>
            </w:r>
            <w:r w:rsidR="006849AE">
              <w:rPr>
                <w:rStyle w:val="295pt"/>
              </w:rPr>
              <w:t>ых правовых актов, содержащих о</w:t>
            </w:r>
            <w:r>
              <w:rPr>
                <w:rStyle w:val="295pt"/>
              </w:rPr>
              <w:t>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Дружинского сельского поселения (далее - обязательные требования), текстов соответствующих нормативных правовых актов, а также актуализация</w:t>
            </w:r>
            <w:r w:rsidR="006849AE">
              <w:rPr>
                <w:rStyle w:val="295pt"/>
              </w:rPr>
              <w:t xml:space="preserve"> указанных перечн</w:t>
            </w:r>
            <w:r>
              <w:rPr>
                <w:rStyle w:val="295pt"/>
              </w:rPr>
              <w:t>ей и текстов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Ежеквартально</w:t>
            </w:r>
          </w:p>
        </w:tc>
      </w:tr>
      <w:tr w:rsidR="008833F6">
        <w:trPr>
          <w:trHeight w:hRule="exact" w:val="30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Информирование граждан, . юридических лиц и индивидуальных предпринимателей посредством р азмещения на Сайте информации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27" w:lineRule="exact"/>
              <w:ind w:firstLine="760"/>
              <w:jc w:val="left"/>
            </w:pPr>
            <w:r>
              <w:rPr>
                <w:rStyle w:val="295pt"/>
              </w:rPr>
              <w:t>должностные лица, • уполномоченные на организацию и осуществление муниципального контроля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295pt"/>
              </w:rPr>
              <w:t>По мере издания нормативных правовых актов, внесения изменений в нормативные правовые акты</w:t>
            </w:r>
          </w:p>
        </w:tc>
      </w:tr>
      <w:tr w:rsidR="008833F6">
        <w:trPr>
          <w:trHeight w:hRule="exact" w:val="27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295pt"/>
              </w:rPr>
              <w:t>Информирование граждан, юридических лиц и индивидуальных предпринимателей по вопросам соблюдения обязательных требований, в том числе посредством проведения разъяснительной работы в средствах</w:t>
            </w:r>
            <w:r w:rsidR="006849AE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массовой информации</w:t>
            </w:r>
            <w:r w:rsidR="006849AE">
              <w:rPr>
                <w:rStyle w:val="295pt"/>
              </w:rPr>
              <w:t>, участия в проведении семинаро</w:t>
            </w:r>
            <w:r>
              <w:rPr>
                <w:rStyle w:val="295pt"/>
              </w:rPr>
              <w:t>в и конференций, консультирования по телефону, проведения «Горячих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</w:tbl>
    <w:p w:rsidR="008833F6" w:rsidRDefault="008833F6">
      <w:pPr>
        <w:framePr w:w="9662" w:wrap="notBeside" w:vAnchor="text" w:hAnchor="text" w:xAlign="center" w:y="1"/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092"/>
        <w:gridCol w:w="3143"/>
        <w:gridCol w:w="2819"/>
      </w:tblGrid>
      <w:tr w:rsidR="008833F6">
        <w:trPr>
          <w:trHeight w:hRule="exact" w:val="9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8833F6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295pt"/>
              </w:rPr>
              <w:t>телефонных линий» по а</w:t>
            </w:r>
            <w:r w:rsidR="006849AE">
              <w:rPr>
                <w:rStyle w:val="295pt"/>
              </w:rPr>
              <w:t>ктуальным вопросам соблюдения обязательных треб</w:t>
            </w:r>
            <w:r>
              <w:rPr>
                <w:rStyle w:val="295pt"/>
              </w:rPr>
              <w:t>ований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8833F6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8833F6">
            <w:pPr>
              <w:framePr w:w="9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3F6">
        <w:trPr>
          <w:trHeight w:hRule="exact" w:val="3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190" w:lineRule="exact"/>
              <w:ind w:right="240" w:firstLine="0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Обобщение практики осуществления муниципального дорожного контроля, в том числе с указанием наиболее часто встречающихся случаев нарушений обязательных требований с рекомендациями</w:t>
            </w:r>
            <w:r w:rsidR="006849AE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в отношении</w:t>
            </w:r>
            <w:r w:rsidR="006849AE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Не реже одного раза в год</w:t>
            </w:r>
          </w:p>
        </w:tc>
      </w:tr>
      <w:tr w:rsidR="008833F6">
        <w:trPr>
          <w:trHeight w:hRule="exact" w:val="276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 w:rsidP="006849AE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</w:t>
            </w:r>
            <w:r w:rsidR="006849AE">
              <w:rPr>
                <w:rStyle w:val="295pt"/>
              </w:rPr>
              <w:t>еры по обеспечению соблюдения о</w:t>
            </w:r>
            <w:r>
              <w:rPr>
                <w:rStyle w:val="295pt"/>
              </w:rPr>
              <w:t>бязательных</w:t>
            </w:r>
            <w:r w:rsidR="006849AE">
              <w:rPr>
                <w:rStyle w:val="295pt"/>
              </w:rPr>
              <w:t xml:space="preserve">                 тр</w:t>
            </w:r>
            <w:r>
              <w:rPr>
                <w:rStyle w:val="295pt"/>
              </w:rPr>
              <w:t>ебований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  <w:tr w:rsidR="008833F6">
        <w:trPr>
          <w:trHeight w:hRule="exact" w:val="92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295pt"/>
              </w:rPr>
              <w:t>Внесение информации о проводимых проверках и их результатов в ФГИС «Единый реестр проверок»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295pt"/>
              </w:rPr>
              <w:t>Специалист по кадрами общим вопросам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  <w:tr w:rsidR="008833F6">
        <w:trPr>
          <w:trHeight w:hRule="exact" w:val="141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Подготовка и представление предложений для включения в программу профилактики нарушений на 2021 год и плановый период 2022 - 2023 годов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3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</w:tbl>
    <w:p w:rsidR="008833F6" w:rsidRDefault="008833F6">
      <w:pPr>
        <w:framePr w:w="9637" w:wrap="notBeside" w:vAnchor="text" w:hAnchor="text" w:xAlign="center" w:y="1"/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  <w:sectPr w:rsidR="008833F6">
          <w:pgSz w:w="11900" w:h="16840"/>
          <w:pgMar w:top="1590" w:right="528" w:bottom="1351" w:left="1320" w:header="0" w:footer="3" w:gutter="0"/>
          <w:cols w:space="720"/>
          <w:noEndnote/>
          <w:docGrid w:linePitch="360"/>
        </w:sectPr>
      </w:pPr>
    </w:p>
    <w:p w:rsidR="008833F6" w:rsidRDefault="006621D4">
      <w:pPr>
        <w:pStyle w:val="50"/>
        <w:shd w:val="clear" w:color="auto" w:fill="auto"/>
        <w:spacing w:after="0" w:line="274" w:lineRule="exact"/>
        <w:ind w:right="280"/>
      </w:pPr>
      <w:r>
        <w:lastRenderedPageBreak/>
        <w:t>Приложение №2</w:t>
      </w:r>
    </w:p>
    <w:p w:rsidR="008833F6" w:rsidRDefault="006621D4">
      <w:pPr>
        <w:pStyle w:val="50"/>
        <w:shd w:val="clear" w:color="auto" w:fill="auto"/>
        <w:spacing w:after="260" w:line="274" w:lineRule="exact"/>
        <w:ind w:left="840" w:right="280"/>
      </w:pPr>
      <w:r>
        <w:t>Программе профилактики нарушений обязательных требований, осуществляемой Администрацией Дружинского сельского поселения Омского муниципального района Омской области на 2020 год и на плановый период 2021 - 2022 годов</w:t>
      </w:r>
    </w:p>
    <w:p w:rsidR="008833F6" w:rsidRDefault="006849AE">
      <w:pPr>
        <w:pStyle w:val="22"/>
        <w:shd w:val="clear" w:color="auto" w:fill="auto"/>
        <w:spacing w:before="0" w:after="0" w:line="324" w:lineRule="exact"/>
        <w:ind w:right="100" w:firstLine="0"/>
        <w:jc w:val="center"/>
      </w:pPr>
      <w:r>
        <w:t>Проект плана мер</w:t>
      </w:r>
      <w:r w:rsidR="006621D4">
        <w:t>оприятий</w:t>
      </w:r>
    </w:p>
    <w:p w:rsidR="008833F6" w:rsidRDefault="006849AE">
      <w:pPr>
        <w:pStyle w:val="22"/>
        <w:shd w:val="clear" w:color="auto" w:fill="auto"/>
        <w:spacing w:before="0" w:after="595" w:line="324" w:lineRule="exact"/>
        <w:ind w:left="840" w:right="100" w:firstLine="1260"/>
        <w:jc w:val="left"/>
      </w:pPr>
      <w:r>
        <w:t>по профилактике нарушений обязательных тр</w:t>
      </w:r>
      <w:r w:rsidR="006621D4">
        <w:t>ебований законодательств</w:t>
      </w:r>
      <w:r>
        <w:t>а при организации и осуществления Администр</w:t>
      </w:r>
      <w:r w:rsidR="006621D4">
        <w:t>ацией Дружинского сельского поселения муниципального контроля за сохранностью автомобильных дорог местного значения в границах Дружинского сельского по селения на 2021 -2022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3103"/>
        <w:gridCol w:w="3089"/>
        <w:gridCol w:w="2848"/>
      </w:tblGrid>
      <w:tr w:rsidR="008833F6">
        <w:trPr>
          <w:trHeight w:hRule="exact" w:val="47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295pt"/>
              </w:rPr>
              <w:t>Ха</w:t>
            </w:r>
          </w:p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Наименование</w:t>
            </w:r>
          </w:p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Ответственный</w:t>
            </w:r>
          </w:p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295pt"/>
              </w:rPr>
              <w:t>исполнитель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295pt"/>
              </w:rPr>
              <w:t>Срок</w:t>
            </w:r>
          </w:p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295pt"/>
              </w:rPr>
              <w:t>исполнения</w:t>
            </w:r>
          </w:p>
        </w:tc>
      </w:tr>
      <w:tr w:rsidR="008833F6">
        <w:trPr>
          <w:trHeight w:hRule="exact" w:val="392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295pt"/>
              </w:rPr>
              <w:t>Размещение на Официальном сайге Дружинского сельского по селения в сети «Интернет» (далее - Сайт) перечней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Дружинского сельского поселения (далее - обязательные требования), текстов соответствующих нормативных правовых актов, а также актуализация</w:t>
            </w:r>
            <w:r w:rsidR="006849AE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указанных перечней и текстов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Ежеквартально</w:t>
            </w:r>
          </w:p>
        </w:tc>
      </w:tr>
      <w:tr w:rsidR="008833F6">
        <w:trPr>
          <w:trHeight w:hRule="exact" w:val="298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295pt"/>
              </w:rPr>
              <w:t>Информирование граждан, юридических лиц и индивидуальных предпринимателей посредством размещения на Сайте информации о вступлений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295pt"/>
              </w:rPr>
              <w:t>По мере издания нормативных правовых актов, внесения изменений в нормативные правовые акты</w:t>
            </w:r>
          </w:p>
        </w:tc>
      </w:tr>
      <w:tr w:rsidR="008833F6">
        <w:trPr>
          <w:trHeight w:hRule="exact" w:val="2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295pt"/>
              </w:rPr>
              <w:t>Информирование граждан, юридических лиц и индивидуальных предпринимателей по вопросам соблюдения обязательных требований, в том числе посредством проведения разъяснительной работы в средствах массовой информации</w:t>
            </w:r>
            <w:r w:rsidR="006849AE">
              <w:rPr>
                <w:rStyle w:val="295pt"/>
              </w:rPr>
              <w:t>, участия в проведении семинаро</w:t>
            </w:r>
            <w:r>
              <w:rPr>
                <w:rStyle w:val="295pt"/>
              </w:rPr>
              <w:t>в 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</w:tbl>
    <w:p w:rsidR="008833F6" w:rsidRDefault="008833F6">
      <w:pPr>
        <w:framePr w:w="9641" w:wrap="notBeside" w:vAnchor="text" w:hAnchor="text" w:xAlign="center" w:y="1"/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107"/>
        <w:gridCol w:w="3085"/>
        <w:gridCol w:w="2851"/>
      </w:tblGrid>
      <w:tr w:rsidR="008833F6">
        <w:trPr>
          <w:trHeight w:hRule="exact" w:val="14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8833F6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295pt"/>
              </w:rPr>
              <w:t>конференций, консультирования по телефону, проведения «Горячих телефонных линий» по актуальным вопросам соблюдения обязательных требований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8833F6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8833F6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33F6">
        <w:trPr>
          <w:trHeight w:hRule="exact" w:val="30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 w:rsidP="006849AE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Обобщение практики осуществления муниципального дорожного контроля, в том</w:t>
            </w:r>
            <w:r w:rsidR="006849AE">
              <w:rPr>
                <w:rStyle w:val="295pt"/>
              </w:rPr>
              <w:t xml:space="preserve"> ч</w:t>
            </w:r>
            <w:r>
              <w:rPr>
                <w:rStyle w:val="295pt"/>
              </w:rPr>
              <w:t>ис</w:t>
            </w:r>
            <w:r w:rsidR="006849AE">
              <w:rPr>
                <w:rStyle w:val="295pt"/>
              </w:rPr>
              <w:t>л</w:t>
            </w:r>
            <w:r>
              <w:rPr>
                <w:rStyle w:val="295pt"/>
              </w:rPr>
              <w:t>е с указанием наиболее часто встречающихся случаев</w:t>
            </w:r>
            <w:r w:rsidR="006849AE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нарушений обязательных требований с рекомендациями в отношении</w:t>
            </w:r>
            <w:r w:rsidR="006849AE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Не реже одного раза в год</w:t>
            </w:r>
          </w:p>
        </w:tc>
      </w:tr>
      <w:tr w:rsidR="008833F6">
        <w:trPr>
          <w:trHeight w:hRule="exact" w:val="27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621D4" w:rsidP="006849AE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</w:t>
            </w:r>
            <w:r w:rsidR="006849AE">
              <w:rPr>
                <w:rStyle w:val="295pt"/>
              </w:rPr>
              <w:t>еры по обеспечению соблюдения о</w:t>
            </w:r>
            <w:r>
              <w:rPr>
                <w:rStyle w:val="295pt"/>
              </w:rPr>
              <w:t xml:space="preserve">бязателъных </w:t>
            </w:r>
            <w:r w:rsidR="006849AE">
              <w:rPr>
                <w:rStyle w:val="295pt"/>
              </w:rPr>
              <w:t xml:space="preserve"> тр</w:t>
            </w:r>
            <w:r>
              <w:rPr>
                <w:rStyle w:val="295pt"/>
              </w:rPr>
              <w:t>ебований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center"/>
            </w:pPr>
            <w:r>
              <w:rPr>
                <w:rStyle w:val="295pt"/>
              </w:rPr>
              <w:t>должностные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  <w:tr w:rsidR="008833F6">
        <w:trPr>
          <w:trHeight w:hRule="exact" w:val="9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F6" w:rsidRDefault="006849AE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5pt"/>
              </w:rPr>
              <w:t>Внесение информации о прово</w:t>
            </w:r>
            <w:r w:rsidR="006621D4">
              <w:rPr>
                <w:rStyle w:val="295pt"/>
              </w:rPr>
              <w:t>димых</w:t>
            </w:r>
            <w:r>
              <w:rPr>
                <w:rStyle w:val="295pt"/>
              </w:rPr>
              <w:t xml:space="preserve"> про</w:t>
            </w:r>
            <w:r w:rsidR="006621D4">
              <w:rPr>
                <w:rStyle w:val="295pt"/>
              </w:rPr>
              <w:t>верках и их результатов в ФГИС «Единый реестр проверок»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  <w:jc w:val="center"/>
            </w:pPr>
            <w:r>
              <w:rPr>
                <w:rStyle w:val="295pt"/>
              </w:rPr>
              <w:t>Специалист по кадрами общим вопросам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  <w:tr w:rsidR="008833F6">
        <w:trPr>
          <w:trHeight w:hRule="exact" w:val="14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left="260"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295pt"/>
              </w:rPr>
              <w:t>Подготовка и представление предложений для включения в программу профилактики нарушений на 2021 год и плановый период 2022 - 2023 годов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F6" w:rsidRDefault="006849AE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5pt"/>
              </w:rPr>
              <w:t>до</w:t>
            </w:r>
            <w:r w:rsidR="006621D4">
              <w:rPr>
                <w:rStyle w:val="295pt"/>
              </w:rPr>
              <w:t>лжностные лица, уполномоченные на организацию и осуществление муниципального контроля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F6" w:rsidRDefault="006621D4">
            <w:pPr>
              <w:pStyle w:val="22"/>
              <w:framePr w:w="9648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</w:tbl>
    <w:p w:rsidR="008833F6" w:rsidRDefault="008833F6">
      <w:pPr>
        <w:framePr w:w="9648" w:wrap="notBeside" w:vAnchor="text" w:hAnchor="text" w:xAlign="center" w:y="1"/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</w:pPr>
    </w:p>
    <w:p w:rsidR="008833F6" w:rsidRDefault="008833F6">
      <w:pPr>
        <w:rPr>
          <w:sz w:val="2"/>
          <w:szCs w:val="2"/>
        </w:rPr>
      </w:pPr>
    </w:p>
    <w:sectPr w:rsidR="008833F6">
      <w:pgSz w:w="11900" w:h="16840"/>
      <w:pgMar w:top="1678" w:right="492" w:bottom="1346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50" w:rsidRDefault="00F95F50">
      <w:r>
        <w:separator/>
      </w:r>
    </w:p>
  </w:endnote>
  <w:endnote w:type="continuationSeparator" w:id="0">
    <w:p w:rsidR="00F95F50" w:rsidRDefault="00F9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50" w:rsidRDefault="00F95F50"/>
  </w:footnote>
  <w:footnote w:type="continuationSeparator" w:id="0">
    <w:p w:rsidR="00F95F50" w:rsidRDefault="00F95F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6F7"/>
    <w:multiLevelType w:val="multilevel"/>
    <w:tmpl w:val="9EF240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62578B"/>
    <w:multiLevelType w:val="multilevel"/>
    <w:tmpl w:val="8C7E3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B13646"/>
    <w:multiLevelType w:val="multilevel"/>
    <w:tmpl w:val="BF9EA21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780C5D"/>
    <w:multiLevelType w:val="multilevel"/>
    <w:tmpl w:val="20C444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6"/>
    <w:rsid w:val="005E7CA5"/>
    <w:rsid w:val="006621D4"/>
    <w:rsid w:val="006849AE"/>
    <w:rsid w:val="00703DE9"/>
    <w:rsid w:val="008833F6"/>
    <w:rsid w:val="00E3159C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5B3C"/>
  <w15:docId w15:val="{57F34C58-CD99-4493-BA6E-EF83EBA0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20"/>
      <w:sz w:val="30"/>
      <w:szCs w:val="30"/>
      <w:u w:val="none"/>
    </w:rPr>
  </w:style>
  <w:style w:type="character" w:customStyle="1" w:styleId="4TimesNewRoman14pt0pt">
    <w:name w:val="Основной текст (4) + Times New Roman;1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TimesNewRoman14pt0pt0">
    <w:name w:val="Основной текст (4) + Times New Roman;1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Book115pt">
    <w:name w:val="Основной текст (2) + Franklin Gothic Book;11;5 pt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Ruehl" w:eastAsia="FrankRuehl" w:hAnsi="FrankRuehl" w:cs="FrankRuehl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17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both"/>
    </w:pPr>
    <w:rPr>
      <w:rFonts w:ascii="Franklin Gothic Book" w:eastAsia="Franklin Gothic Book" w:hAnsi="Franklin Gothic Book" w:cs="Franklin Gothic Book"/>
      <w:i/>
      <w:iCs/>
      <w:spacing w:val="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2380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4</cp:revision>
  <dcterms:created xsi:type="dcterms:W3CDTF">2020-05-14T08:25:00Z</dcterms:created>
  <dcterms:modified xsi:type="dcterms:W3CDTF">2020-07-09T05:05:00Z</dcterms:modified>
</cp:coreProperties>
</file>