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1A7FF" w14:textId="77777777" w:rsidR="00F679C7" w:rsidRPr="008C36EC" w:rsidRDefault="00F679C7" w:rsidP="00F679C7">
      <w:pPr>
        <w:rPr>
          <w:rFonts w:eastAsiaTheme="minorEastAsia"/>
          <w:b/>
          <w:sz w:val="28"/>
          <w:szCs w:val="28"/>
        </w:rPr>
      </w:pPr>
      <w:r w:rsidRPr="008C36EC">
        <w:rPr>
          <w:sz w:val="28"/>
          <w:szCs w:val="28"/>
        </w:rPr>
        <w:t xml:space="preserve">                                                         </w:t>
      </w:r>
      <w:r w:rsidRPr="008C36EC">
        <w:rPr>
          <w:rFonts w:eastAsiaTheme="minorEastAsia"/>
          <w:b/>
          <w:sz w:val="28"/>
          <w:szCs w:val="28"/>
        </w:rPr>
        <w:t>С О В Е Т</w:t>
      </w:r>
    </w:p>
    <w:p w14:paraId="0E46D9C0"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ДРУЖИНСКОГО СЕЛЬСКОГО ПОСЕЛЕНИЯ</w:t>
      </w:r>
    </w:p>
    <w:p w14:paraId="4F1C54BE"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ОМСКОГО МУНИЦИПАЛЬНОГО РАЙОНА</w:t>
      </w:r>
    </w:p>
    <w:p w14:paraId="0CEBED7F"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ОМСКОЙ ОБЛАСТИ</w:t>
      </w:r>
    </w:p>
    <w:p w14:paraId="5202C6E6" w14:textId="0C83E3C2" w:rsidR="00F679C7" w:rsidRPr="008C36EC" w:rsidRDefault="00F679C7" w:rsidP="00F679C7">
      <w:pPr>
        <w:jc w:val="both"/>
        <w:rPr>
          <w:rFonts w:eastAsiaTheme="minorEastAsia"/>
          <w:sz w:val="28"/>
          <w:szCs w:val="28"/>
        </w:rPr>
      </w:pPr>
      <w:r>
        <w:rPr>
          <w:noProof/>
          <w:sz w:val="28"/>
          <w:szCs w:val="28"/>
        </w:rPr>
        <mc:AlternateContent>
          <mc:Choice Requires="wps">
            <w:drawing>
              <wp:anchor distT="4294967292" distB="4294967292" distL="114300" distR="114300" simplePos="0" relativeHeight="251657216" behindDoc="0" locked="0" layoutInCell="1" allowOverlap="1" wp14:anchorId="13032FE9" wp14:editId="3265F565">
                <wp:simplePos x="0" y="0"/>
                <wp:positionH relativeFrom="column">
                  <wp:posOffset>0</wp:posOffset>
                </wp:positionH>
                <wp:positionV relativeFrom="paragraph">
                  <wp:posOffset>99059</wp:posOffset>
                </wp:positionV>
                <wp:extent cx="5943600" cy="0"/>
                <wp:effectExtent l="0" t="19050" r="3810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97C3E8" id="Прямая соединительная линия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4vAgIAAKsDAAAOAAAAZHJzL2Uyb0RvYy54bWysU01uEzEU3iNxB8t7MpOGFhhl0kVK2RSI&#10;1HAAx/ZkrPpPtpNJdsAaKUfoFViAVKnAGWZuxLMzCQV2iFlYz+/n8/e+92Z8vlESrbnzwugSDwc5&#10;RlxTw4Relvjd/PLJc4x8IJoRaTQv8ZZ7fD55/Gjc2IKfmNpIxh0CEO2Lxpa4DsEWWeZpzRXxA2O5&#10;hmBlnCIBrm6ZMUcaQFcyO8nzs6wxjllnKPcevBf7IJ4k/KriNLytKs8DkiUGbiGdLp2LeGaTMSmW&#10;jtha0J4G+QcWiggNjx6hLkggaOXEX1BKUGe8qcKAGpWZqhKUpx6gm2H+RzfXNbE89QLieHuUyf8/&#10;WPpmPXNIsBKPMNJEwYja2+59t2u/tZ+7Heo+tD/ar+2X9q793t51H8G+7z6BHYPtfe/eoVFUsrG+&#10;AMCpnrmoBd3oa3tl6I1H2kxropc8dTTfWnhmGCuy30rixVvgs2heGwY5ZBVMknVTORUhQTC0SdPb&#10;HqfHNwFRcJ6+eDo6y2HI9BDLSHEotM6HV9woFI0SS6GjsKQg6ysfIhFSHFKiW5tLIWVaDqlRA+DP&#10;hqcRWlmQKsCy3MzrfuTeSMFieiz0brmYSofWJC5c+lKfEHmY5sxKswRfc8Je9nYgQu5toCN1L09U&#10;ZK/twrDtzB1kg41IvPvtjSv38J6qf/1jk58AAAD//wMAUEsDBBQABgAIAAAAIQAED+X02AAAAAYB&#10;AAAPAAAAZHJzL2Rvd25yZXYueG1sTI/BTsMwDIbvSLxDZKTdWApjVVeaThPTHoCyw45ZY9qKxKmS&#10;bOv29BhxgKO/3/r9uVpPzoozhjh4UvA0z0Agtd4M1CnYf+weCxAxaTLaekIFV4ywru/vKl0af6F3&#10;PDepE1xCsdQK+pTGUsrY9uh0nPsRibNPH5xOPIZOmqAvXO6sfM6yXDo9EF/o9YhvPbZfzckpaHxm&#10;t9NmYZtb8XLY+rYYwzIqNXuYNq8gEk7pbxl+9FkdanY6+hOZKKwCfiQxXeYgOF0tcgbHXyDrSv7X&#10;r78BAAD//wMAUEsBAi0AFAAGAAgAAAAhALaDOJL+AAAA4QEAABMAAAAAAAAAAAAAAAAAAAAAAFtD&#10;b250ZW50X1R5cGVzXS54bWxQSwECLQAUAAYACAAAACEAOP0h/9YAAACUAQAACwAAAAAAAAAAAAAA&#10;AAAvAQAAX3JlbHMvLnJlbHNQSwECLQAUAAYACAAAACEAztx+LwICAACrAwAADgAAAAAAAAAAAAAA&#10;AAAuAgAAZHJzL2Uyb0RvYy54bWxQSwECLQAUAAYACAAAACEABA/l9NgAAAAGAQAADwAAAAAAAAAA&#10;AAAAAABcBAAAZHJzL2Rvd25yZXYueG1sUEsFBgAAAAAEAAQA8wAAAGEFAAAAAA==&#10;" strokeweight="4.5pt">
                <v:stroke linestyle="thickThin"/>
              </v:line>
            </w:pict>
          </mc:Fallback>
        </mc:AlternateContent>
      </w:r>
      <w:r w:rsidRPr="008C36EC">
        <w:rPr>
          <w:rFonts w:eastAsiaTheme="minorEastAsia"/>
          <w:sz w:val="28"/>
          <w:szCs w:val="28"/>
        </w:rPr>
        <w:t xml:space="preserve">                                    </w:t>
      </w:r>
    </w:p>
    <w:p w14:paraId="4F95545F"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 xml:space="preserve">РЕШЕНИЕ </w:t>
      </w:r>
    </w:p>
    <w:p w14:paraId="2ED2B327" w14:textId="77777777" w:rsidR="00F679C7" w:rsidRPr="008C36EC" w:rsidRDefault="00F679C7" w:rsidP="00F679C7">
      <w:pPr>
        <w:jc w:val="both"/>
        <w:rPr>
          <w:rFonts w:eastAsiaTheme="minorEastAsia"/>
          <w:color w:val="000000"/>
          <w:sz w:val="28"/>
          <w:szCs w:val="28"/>
        </w:rPr>
      </w:pPr>
    </w:p>
    <w:p w14:paraId="642FB58F" w14:textId="490B1B02" w:rsidR="00F679C7" w:rsidRPr="008C36EC" w:rsidRDefault="00F60456" w:rsidP="00F679C7">
      <w:pPr>
        <w:jc w:val="both"/>
        <w:rPr>
          <w:rFonts w:eastAsiaTheme="minorEastAsia"/>
          <w:color w:val="000000"/>
          <w:sz w:val="28"/>
          <w:szCs w:val="28"/>
        </w:rPr>
      </w:pPr>
      <w:r>
        <w:rPr>
          <w:rFonts w:eastAsiaTheme="minorEastAsia"/>
          <w:color w:val="000000"/>
          <w:sz w:val="28"/>
          <w:szCs w:val="28"/>
        </w:rPr>
        <w:t xml:space="preserve">от «22» ноябрь </w:t>
      </w:r>
      <w:r w:rsidR="00F679C7" w:rsidRPr="008C36EC">
        <w:rPr>
          <w:rFonts w:eastAsiaTheme="minorEastAsia"/>
          <w:color w:val="000000"/>
          <w:sz w:val="28"/>
          <w:szCs w:val="28"/>
        </w:rPr>
        <w:t xml:space="preserve">2024 № </w:t>
      </w:r>
      <w:r>
        <w:rPr>
          <w:rFonts w:eastAsiaTheme="minorEastAsia"/>
          <w:color w:val="000000"/>
          <w:sz w:val="28"/>
          <w:szCs w:val="28"/>
        </w:rPr>
        <w:t>17</w:t>
      </w:r>
      <w:bookmarkStart w:id="0" w:name="_GoBack"/>
      <w:bookmarkEnd w:id="0"/>
    </w:p>
    <w:p w14:paraId="1555195A" w14:textId="77777777" w:rsidR="00F679C7" w:rsidRPr="008C36EC" w:rsidRDefault="00F679C7" w:rsidP="00F679C7">
      <w:pPr>
        <w:jc w:val="both"/>
        <w:rPr>
          <w:rFonts w:eastAsiaTheme="minorEastAsia"/>
          <w:color w:val="000000"/>
          <w:sz w:val="28"/>
          <w:szCs w:val="28"/>
        </w:rPr>
      </w:pPr>
    </w:p>
    <w:p w14:paraId="7CBA4278" w14:textId="77777777" w:rsidR="00F679C7" w:rsidRPr="008C36EC" w:rsidRDefault="00F679C7" w:rsidP="00F679C7">
      <w:pPr>
        <w:ind w:firstLine="708"/>
        <w:jc w:val="both"/>
        <w:rPr>
          <w:rFonts w:eastAsiaTheme="minorEastAsia"/>
          <w:color w:val="000000"/>
          <w:sz w:val="28"/>
          <w:szCs w:val="28"/>
        </w:rPr>
      </w:pPr>
      <w:r w:rsidRPr="008C36EC">
        <w:rPr>
          <w:rFonts w:eastAsiaTheme="minorEastAsia"/>
          <w:color w:val="000000"/>
          <w:sz w:val="28"/>
          <w:szCs w:val="28"/>
        </w:rPr>
        <w:t xml:space="preserve">О принятии к рассмотрению проекта решения Совета </w:t>
      </w:r>
      <w:proofErr w:type="spellStart"/>
      <w:r w:rsidRPr="008C36EC">
        <w:rPr>
          <w:rFonts w:eastAsiaTheme="minorEastAsia"/>
          <w:color w:val="000000"/>
          <w:sz w:val="28"/>
          <w:szCs w:val="28"/>
        </w:rPr>
        <w:t>Дружинского</w:t>
      </w:r>
      <w:proofErr w:type="spellEnd"/>
      <w:r w:rsidRPr="008C36EC">
        <w:rPr>
          <w:rFonts w:eastAsiaTheme="minorEastAsia"/>
          <w:color w:val="000000"/>
          <w:sz w:val="28"/>
          <w:szCs w:val="28"/>
        </w:rPr>
        <w:t xml:space="preserve"> сельского поселения Омского муниципального района Омской области «О внесении </w:t>
      </w:r>
      <w:r w:rsidRPr="008C36EC">
        <w:rPr>
          <w:rFonts w:eastAsiaTheme="minorEastAsia"/>
          <w:color w:val="000000"/>
          <w:spacing w:val="-1"/>
          <w:sz w:val="28"/>
          <w:szCs w:val="28"/>
        </w:rPr>
        <w:t xml:space="preserve">изменений и дополнений в Устав </w:t>
      </w:r>
      <w:proofErr w:type="spellStart"/>
      <w:r w:rsidRPr="008C36EC">
        <w:rPr>
          <w:rFonts w:eastAsiaTheme="minorEastAsia"/>
          <w:color w:val="000000"/>
          <w:spacing w:val="-1"/>
          <w:sz w:val="28"/>
          <w:szCs w:val="28"/>
        </w:rPr>
        <w:t>Дружинского</w:t>
      </w:r>
      <w:proofErr w:type="spellEnd"/>
      <w:r w:rsidRPr="008C36EC">
        <w:rPr>
          <w:rFonts w:eastAsiaTheme="minorEastAsia"/>
          <w:color w:val="000000"/>
          <w:spacing w:val="-1"/>
          <w:sz w:val="28"/>
          <w:szCs w:val="28"/>
        </w:rPr>
        <w:t xml:space="preserve"> сельского поселения Омского </w:t>
      </w:r>
      <w:r w:rsidRPr="008C36EC">
        <w:rPr>
          <w:rFonts w:eastAsiaTheme="minorEastAsia"/>
          <w:color w:val="000000"/>
          <w:sz w:val="28"/>
          <w:szCs w:val="28"/>
        </w:rPr>
        <w:t xml:space="preserve">муниципального района Омской области» </w:t>
      </w:r>
    </w:p>
    <w:p w14:paraId="1094FF51" w14:textId="77777777" w:rsidR="00F679C7" w:rsidRPr="008C36EC" w:rsidRDefault="00F679C7" w:rsidP="00F679C7">
      <w:pPr>
        <w:jc w:val="both"/>
        <w:rPr>
          <w:rFonts w:eastAsiaTheme="minorEastAsia"/>
          <w:color w:val="000000"/>
          <w:sz w:val="28"/>
          <w:szCs w:val="28"/>
        </w:rPr>
      </w:pPr>
    </w:p>
    <w:p w14:paraId="3F137482" w14:textId="77777777" w:rsidR="00F679C7" w:rsidRPr="008C36EC" w:rsidRDefault="00F679C7" w:rsidP="00F679C7">
      <w:pPr>
        <w:jc w:val="both"/>
        <w:rPr>
          <w:rFonts w:eastAsiaTheme="minorEastAsia"/>
          <w:color w:val="000000"/>
          <w:sz w:val="28"/>
          <w:szCs w:val="28"/>
        </w:rPr>
      </w:pPr>
      <w:r w:rsidRPr="008C36EC">
        <w:rPr>
          <w:rFonts w:eastAsiaTheme="minorEastAsia"/>
          <w:color w:val="000000"/>
          <w:sz w:val="28"/>
          <w:szCs w:val="28"/>
        </w:rPr>
        <w:t xml:space="preserve">          В целях приведения Устава </w:t>
      </w:r>
      <w:proofErr w:type="spellStart"/>
      <w:r w:rsidRPr="008C36EC">
        <w:rPr>
          <w:rFonts w:eastAsiaTheme="minorEastAsia"/>
          <w:color w:val="000000"/>
          <w:sz w:val="28"/>
          <w:szCs w:val="28"/>
        </w:rPr>
        <w:t>Дружинского</w:t>
      </w:r>
      <w:proofErr w:type="spellEnd"/>
      <w:r w:rsidRPr="008C36EC">
        <w:rPr>
          <w:rFonts w:eastAsiaTheme="minorEastAsia"/>
          <w:color w:val="000000"/>
          <w:sz w:val="28"/>
          <w:szCs w:val="28"/>
        </w:rPr>
        <w:t xml:space="preserve"> сельского поселения Омского муниципального района Омской области в соответствии с действующим законодательством, Совет </w:t>
      </w:r>
      <w:proofErr w:type="spellStart"/>
      <w:r w:rsidRPr="008C36EC">
        <w:rPr>
          <w:rFonts w:eastAsiaTheme="minorEastAsia"/>
          <w:color w:val="000000"/>
          <w:sz w:val="28"/>
          <w:szCs w:val="28"/>
        </w:rPr>
        <w:t>Дружинского</w:t>
      </w:r>
      <w:proofErr w:type="spellEnd"/>
      <w:r w:rsidRPr="008C36EC">
        <w:rPr>
          <w:rFonts w:eastAsiaTheme="minorEastAsia"/>
          <w:color w:val="000000"/>
          <w:sz w:val="28"/>
          <w:szCs w:val="28"/>
        </w:rPr>
        <w:t xml:space="preserve"> сельского поселения Омского муниципального района Омской области</w:t>
      </w:r>
    </w:p>
    <w:p w14:paraId="68696DE6" w14:textId="77777777" w:rsidR="00F679C7" w:rsidRPr="008C36EC" w:rsidRDefault="00F679C7" w:rsidP="00F679C7">
      <w:pPr>
        <w:jc w:val="both"/>
        <w:rPr>
          <w:rFonts w:eastAsiaTheme="minorEastAsia"/>
          <w:color w:val="000000"/>
          <w:sz w:val="28"/>
          <w:szCs w:val="28"/>
        </w:rPr>
      </w:pPr>
    </w:p>
    <w:p w14:paraId="2FAA061E" w14:textId="77777777" w:rsidR="00F679C7" w:rsidRPr="008C36EC" w:rsidRDefault="00F679C7" w:rsidP="00F679C7">
      <w:pPr>
        <w:shd w:val="clear" w:color="auto" w:fill="FFFFFF"/>
        <w:jc w:val="both"/>
        <w:rPr>
          <w:rFonts w:eastAsiaTheme="minorEastAsia"/>
          <w:color w:val="000000"/>
          <w:spacing w:val="-8"/>
          <w:sz w:val="28"/>
          <w:szCs w:val="28"/>
        </w:rPr>
      </w:pPr>
      <w:r w:rsidRPr="008C36EC">
        <w:rPr>
          <w:rFonts w:eastAsiaTheme="minorEastAsia"/>
          <w:color w:val="000000"/>
          <w:spacing w:val="-8"/>
          <w:sz w:val="28"/>
          <w:szCs w:val="28"/>
        </w:rPr>
        <w:t>РЕШИЛ:</w:t>
      </w:r>
    </w:p>
    <w:p w14:paraId="28B98684" w14:textId="77777777" w:rsidR="00F679C7" w:rsidRPr="008C36EC" w:rsidRDefault="00F679C7" w:rsidP="00F679C7">
      <w:pPr>
        <w:shd w:val="clear" w:color="auto" w:fill="FFFFFF"/>
        <w:jc w:val="both"/>
        <w:rPr>
          <w:rFonts w:eastAsiaTheme="minorEastAsia"/>
          <w:color w:val="000000"/>
          <w:spacing w:val="-8"/>
          <w:sz w:val="28"/>
          <w:szCs w:val="28"/>
        </w:rPr>
      </w:pPr>
    </w:p>
    <w:p w14:paraId="706A32B8" w14:textId="77777777" w:rsidR="00F679C7" w:rsidRDefault="00F679C7" w:rsidP="00F679C7">
      <w:pPr>
        <w:pStyle w:val="a5"/>
        <w:widowControl w:val="0"/>
        <w:numPr>
          <w:ilvl w:val="0"/>
          <w:numId w:val="2"/>
        </w:numPr>
        <w:shd w:val="clear" w:color="auto" w:fill="FFFFFF"/>
        <w:autoSpaceDE w:val="0"/>
        <w:autoSpaceDN w:val="0"/>
        <w:adjustRightInd w:val="0"/>
        <w:jc w:val="both"/>
        <w:rPr>
          <w:rFonts w:eastAsiaTheme="minorEastAsia"/>
          <w:sz w:val="28"/>
          <w:szCs w:val="28"/>
        </w:rPr>
      </w:pPr>
      <w:r w:rsidRPr="008C36EC">
        <w:rPr>
          <w:rFonts w:eastAsiaTheme="minorEastAsia"/>
          <w:sz w:val="28"/>
          <w:szCs w:val="28"/>
        </w:rPr>
        <w:t xml:space="preserve">Принять проект решения Совета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w:t>
      </w:r>
    </w:p>
    <w:p w14:paraId="3528A299" w14:textId="77777777" w:rsidR="00F679C7" w:rsidRPr="008C36EC" w:rsidRDefault="00F679C7" w:rsidP="00F679C7">
      <w:pPr>
        <w:widowControl w:val="0"/>
        <w:shd w:val="clear" w:color="auto" w:fill="FFFFFF"/>
        <w:autoSpaceDE w:val="0"/>
        <w:autoSpaceDN w:val="0"/>
        <w:adjustRightInd w:val="0"/>
        <w:jc w:val="both"/>
        <w:rPr>
          <w:rFonts w:eastAsiaTheme="minorEastAsia"/>
          <w:sz w:val="28"/>
          <w:szCs w:val="28"/>
        </w:rPr>
      </w:pPr>
      <w:r w:rsidRPr="008C36EC">
        <w:rPr>
          <w:rFonts w:eastAsiaTheme="minorEastAsia"/>
          <w:sz w:val="28"/>
          <w:szCs w:val="28"/>
        </w:rPr>
        <w:t xml:space="preserve">поселения «О внесении изменений и дополнений в Устав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 Омского муниципального района Омской области» согласно приложению к настоящему решению к рассмотрению.</w:t>
      </w:r>
    </w:p>
    <w:p w14:paraId="72F294D5" w14:textId="270D7EB1" w:rsidR="00F679C7" w:rsidRPr="008C36EC" w:rsidRDefault="00F679C7" w:rsidP="00F679C7">
      <w:pPr>
        <w:ind w:firstLine="360"/>
        <w:jc w:val="both"/>
        <w:rPr>
          <w:rFonts w:eastAsiaTheme="minorEastAsia"/>
          <w:sz w:val="28"/>
          <w:szCs w:val="28"/>
        </w:rPr>
      </w:pPr>
      <w:r w:rsidRPr="008C36EC">
        <w:rPr>
          <w:rFonts w:eastAsiaTheme="minorEastAsia"/>
          <w:sz w:val="28"/>
          <w:szCs w:val="28"/>
        </w:rPr>
        <w:t xml:space="preserve">  2. Установить, что предложения и замечания по указанному проекту решения могут быть представлены в Совет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 Омского муниципального района Омской области в срок до </w:t>
      </w:r>
      <w:r w:rsidR="00B33796">
        <w:rPr>
          <w:rFonts w:eastAsiaTheme="minorEastAsia"/>
          <w:sz w:val="28"/>
          <w:szCs w:val="28"/>
        </w:rPr>
        <w:t>0</w:t>
      </w:r>
      <w:r w:rsidR="003D54C5">
        <w:rPr>
          <w:rFonts w:eastAsiaTheme="minorEastAsia"/>
          <w:sz w:val="28"/>
          <w:szCs w:val="28"/>
        </w:rPr>
        <w:t>9</w:t>
      </w:r>
      <w:r w:rsidR="00B33796">
        <w:rPr>
          <w:rFonts w:eastAsiaTheme="minorEastAsia"/>
          <w:sz w:val="28"/>
          <w:szCs w:val="28"/>
        </w:rPr>
        <w:t>.12</w:t>
      </w:r>
      <w:r w:rsidRPr="008C36EC">
        <w:rPr>
          <w:rFonts w:eastAsiaTheme="minorEastAsia"/>
          <w:sz w:val="28"/>
          <w:szCs w:val="28"/>
        </w:rPr>
        <w:t xml:space="preserve">.2024 года. </w:t>
      </w:r>
    </w:p>
    <w:p w14:paraId="5F4493A2" w14:textId="54CBFEC4" w:rsidR="00F679C7" w:rsidRPr="008C36EC" w:rsidRDefault="00F679C7" w:rsidP="00F679C7">
      <w:pPr>
        <w:widowControl w:val="0"/>
        <w:autoSpaceDE w:val="0"/>
        <w:autoSpaceDN w:val="0"/>
        <w:adjustRightInd w:val="0"/>
        <w:ind w:firstLine="567"/>
        <w:jc w:val="both"/>
        <w:rPr>
          <w:rFonts w:eastAsiaTheme="minorEastAsia"/>
          <w:sz w:val="28"/>
          <w:szCs w:val="28"/>
        </w:rPr>
      </w:pPr>
      <w:r w:rsidRPr="008C36EC">
        <w:rPr>
          <w:rFonts w:eastAsiaTheme="minorEastAsia"/>
          <w:sz w:val="28"/>
          <w:szCs w:val="28"/>
        </w:rPr>
        <w:t xml:space="preserve">3. Провести </w:t>
      </w:r>
      <w:r w:rsidR="003D54C5">
        <w:rPr>
          <w:rFonts w:eastAsiaTheme="minorEastAsia"/>
          <w:sz w:val="28"/>
          <w:szCs w:val="28"/>
        </w:rPr>
        <w:t>16</w:t>
      </w:r>
      <w:r w:rsidR="00B33796">
        <w:rPr>
          <w:rFonts w:eastAsiaTheme="minorEastAsia"/>
          <w:sz w:val="28"/>
          <w:szCs w:val="28"/>
        </w:rPr>
        <w:t>.12</w:t>
      </w:r>
      <w:r w:rsidRPr="008C36EC">
        <w:rPr>
          <w:rFonts w:eastAsiaTheme="minorEastAsia"/>
          <w:sz w:val="28"/>
          <w:szCs w:val="28"/>
        </w:rPr>
        <w:t>.2024</w:t>
      </w:r>
      <w:r w:rsidRPr="008C36EC">
        <w:rPr>
          <w:rFonts w:eastAsiaTheme="minorEastAsia"/>
          <w:b/>
          <w:sz w:val="28"/>
          <w:szCs w:val="28"/>
        </w:rPr>
        <w:t xml:space="preserve"> </w:t>
      </w:r>
      <w:r w:rsidRPr="008C36EC">
        <w:rPr>
          <w:rFonts w:eastAsiaTheme="minorEastAsia"/>
          <w:sz w:val="28"/>
          <w:szCs w:val="28"/>
        </w:rPr>
        <w:t xml:space="preserve">года в 16.00 публичные слушания по проекту решения Совета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 «О внесении изменений и дополнений в Устав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     Омского муниципального района Омской области» по адресу: с. </w:t>
      </w:r>
      <w:proofErr w:type="spellStart"/>
      <w:r w:rsidRPr="008C36EC">
        <w:rPr>
          <w:rFonts w:eastAsiaTheme="minorEastAsia"/>
          <w:sz w:val="28"/>
          <w:szCs w:val="28"/>
        </w:rPr>
        <w:t>Дружино</w:t>
      </w:r>
      <w:proofErr w:type="spellEnd"/>
      <w:r w:rsidRPr="008C36EC">
        <w:rPr>
          <w:rFonts w:eastAsiaTheme="minorEastAsia"/>
          <w:sz w:val="28"/>
          <w:szCs w:val="28"/>
        </w:rPr>
        <w:t>, ул. Средняя, №1 А, кабинет № 1.</w:t>
      </w:r>
    </w:p>
    <w:p w14:paraId="64E08930" w14:textId="77777777" w:rsidR="00F679C7" w:rsidRPr="008C36EC" w:rsidRDefault="00F679C7" w:rsidP="00F679C7">
      <w:pPr>
        <w:shd w:val="clear" w:color="auto" w:fill="FFFFFF"/>
        <w:ind w:firstLine="540"/>
        <w:jc w:val="both"/>
        <w:rPr>
          <w:rFonts w:eastAsiaTheme="minorEastAsia"/>
          <w:bCs/>
          <w:sz w:val="28"/>
          <w:szCs w:val="28"/>
        </w:rPr>
      </w:pPr>
      <w:r w:rsidRPr="008C36EC">
        <w:rPr>
          <w:rFonts w:eastAsiaTheme="minorEastAsia"/>
          <w:bCs/>
          <w:sz w:val="28"/>
          <w:szCs w:val="28"/>
        </w:rPr>
        <w:t>4. Утвердить состав комиссии для проведения публичных слушаний:</w:t>
      </w:r>
    </w:p>
    <w:p w14:paraId="14FBE064" w14:textId="77777777" w:rsidR="00F679C7" w:rsidRPr="008C36EC" w:rsidRDefault="00F679C7" w:rsidP="00F679C7">
      <w:pPr>
        <w:shd w:val="clear" w:color="auto" w:fill="FFFFFF"/>
        <w:ind w:firstLine="540"/>
        <w:jc w:val="both"/>
        <w:rPr>
          <w:rFonts w:eastAsiaTheme="minorEastAsia"/>
          <w:bCs/>
          <w:sz w:val="28"/>
          <w:szCs w:val="28"/>
        </w:rPr>
      </w:pPr>
      <w:r w:rsidRPr="008C36EC">
        <w:rPr>
          <w:rFonts w:eastAsiaTheme="minorEastAsia"/>
          <w:bCs/>
          <w:sz w:val="28"/>
          <w:szCs w:val="28"/>
        </w:rPr>
        <w:t xml:space="preserve">Председатель комиссии - </w:t>
      </w:r>
      <w:proofErr w:type="spellStart"/>
      <w:r w:rsidRPr="008C36EC">
        <w:rPr>
          <w:rFonts w:eastAsiaTheme="minorEastAsia"/>
          <w:bCs/>
          <w:sz w:val="28"/>
          <w:szCs w:val="28"/>
        </w:rPr>
        <w:t>Ланглиц</w:t>
      </w:r>
      <w:proofErr w:type="spellEnd"/>
      <w:r w:rsidRPr="008C36EC">
        <w:rPr>
          <w:rFonts w:eastAsiaTheme="minorEastAsia"/>
          <w:bCs/>
          <w:sz w:val="28"/>
          <w:szCs w:val="28"/>
        </w:rPr>
        <w:t xml:space="preserve"> Наталья Александровна, Председатель Совета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w:t>
      </w:r>
    </w:p>
    <w:p w14:paraId="1DDC09AA" w14:textId="2025A0E0" w:rsidR="00F679C7" w:rsidRPr="008C36EC" w:rsidRDefault="00F679C7" w:rsidP="00F679C7">
      <w:pPr>
        <w:shd w:val="clear" w:color="auto" w:fill="FFFFFF"/>
        <w:ind w:firstLine="540"/>
        <w:jc w:val="both"/>
        <w:rPr>
          <w:rFonts w:eastAsiaTheme="minorEastAsia"/>
          <w:bCs/>
          <w:sz w:val="28"/>
          <w:szCs w:val="28"/>
        </w:rPr>
      </w:pPr>
      <w:r w:rsidRPr="008C36EC">
        <w:rPr>
          <w:rFonts w:eastAsiaTheme="minorEastAsia"/>
          <w:bCs/>
          <w:sz w:val="28"/>
          <w:szCs w:val="28"/>
        </w:rPr>
        <w:t xml:space="preserve">Секретарь комиссии – </w:t>
      </w:r>
      <w:r w:rsidR="002C2C0D">
        <w:rPr>
          <w:rFonts w:eastAsiaTheme="minorEastAsia"/>
          <w:bCs/>
          <w:sz w:val="28"/>
          <w:szCs w:val="28"/>
        </w:rPr>
        <w:t>Наседкина Марьяна Александровна</w:t>
      </w:r>
      <w:r w:rsidRPr="008C36EC">
        <w:rPr>
          <w:rFonts w:eastAsiaTheme="minorEastAsia"/>
          <w:bCs/>
          <w:sz w:val="28"/>
          <w:szCs w:val="28"/>
        </w:rPr>
        <w:t>, депутат</w:t>
      </w:r>
      <w:r w:rsidRPr="008C36EC">
        <w:rPr>
          <w:rFonts w:eastAsiaTheme="minorEastAsia"/>
          <w:sz w:val="28"/>
          <w:szCs w:val="28"/>
        </w:rPr>
        <w:t xml:space="preserve">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w:t>
      </w:r>
      <w:r w:rsidRPr="008C36EC">
        <w:rPr>
          <w:rFonts w:eastAsiaTheme="minorEastAsia"/>
          <w:bCs/>
          <w:sz w:val="28"/>
          <w:szCs w:val="28"/>
        </w:rPr>
        <w:t>;</w:t>
      </w:r>
    </w:p>
    <w:p w14:paraId="1D6B6E1D" w14:textId="77777777" w:rsidR="00F679C7" w:rsidRPr="008C36EC" w:rsidRDefault="00F679C7" w:rsidP="00F679C7">
      <w:pPr>
        <w:shd w:val="clear" w:color="auto" w:fill="FFFFFF"/>
        <w:ind w:firstLine="540"/>
        <w:jc w:val="both"/>
        <w:rPr>
          <w:rFonts w:eastAsiaTheme="minorEastAsia"/>
          <w:bCs/>
          <w:sz w:val="28"/>
          <w:szCs w:val="28"/>
        </w:rPr>
      </w:pPr>
      <w:r w:rsidRPr="008C36EC">
        <w:rPr>
          <w:rFonts w:eastAsiaTheme="minorEastAsia"/>
          <w:bCs/>
          <w:sz w:val="28"/>
          <w:szCs w:val="28"/>
        </w:rPr>
        <w:t>Член комиссии – Голощапова Олеся Владимировна,</w:t>
      </w:r>
      <w:r w:rsidRPr="008C36EC">
        <w:rPr>
          <w:rFonts w:eastAsia="Calibri"/>
          <w:sz w:val="28"/>
          <w:szCs w:val="28"/>
        </w:rPr>
        <w:t xml:space="preserve"> главный специалист-юрисконсульт.</w:t>
      </w:r>
      <w:r w:rsidRPr="008C36EC">
        <w:rPr>
          <w:rFonts w:eastAsiaTheme="minorEastAsia"/>
          <w:bCs/>
          <w:sz w:val="28"/>
          <w:szCs w:val="28"/>
        </w:rPr>
        <w:t xml:space="preserve"> </w:t>
      </w:r>
      <w:r>
        <w:rPr>
          <w:rFonts w:eastAsiaTheme="minorEastAsia"/>
          <w:bCs/>
          <w:sz w:val="28"/>
          <w:szCs w:val="28"/>
        </w:rPr>
        <w:t xml:space="preserve">  </w:t>
      </w:r>
    </w:p>
    <w:p w14:paraId="3D6C2095" w14:textId="134C62B7" w:rsidR="00F679C7" w:rsidRPr="00F60456" w:rsidRDefault="00F679C7" w:rsidP="00F60456">
      <w:pPr>
        <w:ind w:firstLine="708"/>
        <w:jc w:val="both"/>
        <w:rPr>
          <w:sz w:val="28"/>
          <w:szCs w:val="28"/>
          <w:lang w:eastAsia="en-US"/>
        </w:rPr>
      </w:pPr>
      <w:r w:rsidRPr="008C36EC">
        <w:rPr>
          <w:rFonts w:eastAsiaTheme="minorEastAsia"/>
          <w:bCs/>
          <w:sz w:val="28"/>
          <w:szCs w:val="28"/>
        </w:rPr>
        <w:t xml:space="preserve">5. </w:t>
      </w:r>
      <w:r w:rsidRPr="008C36EC">
        <w:rPr>
          <w:rFonts w:eastAsiaTheme="minorEastAsia"/>
          <w:sz w:val="28"/>
          <w:szCs w:val="28"/>
        </w:rPr>
        <w:t xml:space="preserve">Опубликовать настоящее решение, проект решения «О внесении изменений и дополнений в Устав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 Омского муниципального района Омской области», решение Совета </w:t>
      </w:r>
      <w:proofErr w:type="spellStart"/>
      <w:r w:rsidRPr="008C36EC">
        <w:rPr>
          <w:rFonts w:eastAsiaTheme="minorEastAsia"/>
          <w:sz w:val="28"/>
          <w:szCs w:val="28"/>
        </w:rPr>
        <w:t>Дружинского</w:t>
      </w:r>
      <w:proofErr w:type="spellEnd"/>
      <w:r w:rsidRPr="008C36EC">
        <w:rPr>
          <w:rFonts w:eastAsiaTheme="minorEastAsia"/>
          <w:sz w:val="28"/>
          <w:szCs w:val="28"/>
        </w:rPr>
        <w:t xml:space="preserve"> сельского поселения Омского муниципального района Омской области от 16.01.2020 № 3 «Об утверждении П</w:t>
      </w:r>
      <w:r w:rsidRPr="008C36EC">
        <w:rPr>
          <w:sz w:val="28"/>
          <w:szCs w:val="28"/>
        </w:rPr>
        <w:t xml:space="preserve">орядка учета </w:t>
      </w:r>
      <w:r w:rsidRPr="008C36EC">
        <w:rPr>
          <w:sz w:val="28"/>
          <w:szCs w:val="28"/>
        </w:rPr>
        <w:lastRenderedPageBreak/>
        <w:t xml:space="preserve">предложений по проекту Устава </w:t>
      </w:r>
      <w:proofErr w:type="spellStart"/>
      <w:r w:rsidRPr="008C36EC">
        <w:rPr>
          <w:sz w:val="28"/>
          <w:szCs w:val="28"/>
        </w:rPr>
        <w:t>Дружинского</w:t>
      </w:r>
      <w:proofErr w:type="spellEnd"/>
      <w:r w:rsidRPr="008C36EC">
        <w:rPr>
          <w:sz w:val="28"/>
          <w:szCs w:val="28"/>
        </w:rPr>
        <w:t xml:space="preserve"> сельского поселения Омского муниципального района Омской области, проекту муниципального правового акта о внесении изменений и дополнений в Устав </w:t>
      </w:r>
      <w:proofErr w:type="spellStart"/>
      <w:r w:rsidRPr="008C36EC">
        <w:rPr>
          <w:sz w:val="28"/>
          <w:szCs w:val="28"/>
        </w:rPr>
        <w:t>Дружинского</w:t>
      </w:r>
      <w:proofErr w:type="spellEnd"/>
      <w:r w:rsidRPr="008C36EC">
        <w:rPr>
          <w:sz w:val="28"/>
          <w:szCs w:val="28"/>
        </w:rPr>
        <w:t xml:space="preserve"> сельского поселения Омского муниципального района Омской области и участия граждан в его обсуждении» </w:t>
      </w:r>
      <w:r w:rsidR="00F60456">
        <w:rPr>
          <w:sz w:val="28"/>
          <w:szCs w:val="28"/>
          <w:lang w:eastAsia="en-US"/>
        </w:rPr>
        <w:t>о</w:t>
      </w:r>
      <w:r w:rsidR="00F60456" w:rsidRPr="00F60456">
        <w:rPr>
          <w:sz w:val="28"/>
          <w:szCs w:val="28"/>
          <w:lang w:eastAsia="en-US"/>
        </w:rPr>
        <w:t xml:space="preserve">публиковать настоящее решение в периодическом печатном издании «Омский муниципальный вестник» </w:t>
      </w:r>
      <w:proofErr w:type="spellStart"/>
      <w:r w:rsidR="00F60456" w:rsidRPr="00F60456">
        <w:rPr>
          <w:sz w:val="28"/>
          <w:szCs w:val="28"/>
          <w:lang w:eastAsia="en-US"/>
        </w:rPr>
        <w:t>Дружинского</w:t>
      </w:r>
      <w:proofErr w:type="spellEnd"/>
      <w:r w:rsidR="00F60456" w:rsidRPr="00F60456">
        <w:rPr>
          <w:sz w:val="28"/>
          <w:szCs w:val="28"/>
          <w:lang w:eastAsia="en-US"/>
        </w:rPr>
        <w:t xml:space="preserve"> сельского поселения, разместить на официальном сайте </w:t>
      </w:r>
      <w:proofErr w:type="spellStart"/>
      <w:r w:rsidR="00F60456" w:rsidRPr="00F60456">
        <w:rPr>
          <w:sz w:val="28"/>
          <w:szCs w:val="28"/>
          <w:lang w:eastAsia="en-US"/>
        </w:rPr>
        <w:t>Дружинского</w:t>
      </w:r>
      <w:proofErr w:type="spellEnd"/>
      <w:r w:rsidR="00F60456" w:rsidRPr="00F60456">
        <w:rPr>
          <w:sz w:val="28"/>
          <w:szCs w:val="28"/>
          <w:lang w:eastAsia="en-US"/>
        </w:rPr>
        <w:t xml:space="preserve"> сельского поселения в сети «Интернет»</w:t>
      </w:r>
      <w:r w:rsidR="00F60456">
        <w:rPr>
          <w:sz w:val="28"/>
          <w:szCs w:val="28"/>
          <w:lang w:eastAsia="en-US"/>
        </w:rPr>
        <w:t xml:space="preserve"> </w:t>
      </w:r>
      <w:r w:rsidRPr="008C36EC">
        <w:rPr>
          <w:rFonts w:eastAsiaTheme="minorEastAsia"/>
          <w:sz w:val="28"/>
          <w:szCs w:val="28"/>
        </w:rPr>
        <w:t xml:space="preserve">не позднее </w:t>
      </w:r>
      <w:r w:rsidR="003D54C5">
        <w:rPr>
          <w:rFonts w:eastAsiaTheme="minorEastAsia"/>
          <w:sz w:val="28"/>
          <w:szCs w:val="28"/>
        </w:rPr>
        <w:t>25</w:t>
      </w:r>
      <w:r w:rsidR="00B33796">
        <w:rPr>
          <w:rFonts w:eastAsiaTheme="minorEastAsia"/>
          <w:sz w:val="28"/>
          <w:szCs w:val="28"/>
        </w:rPr>
        <w:t>.11</w:t>
      </w:r>
      <w:r w:rsidRPr="008C36EC">
        <w:rPr>
          <w:rFonts w:eastAsiaTheme="minorEastAsia"/>
          <w:sz w:val="28"/>
          <w:szCs w:val="28"/>
        </w:rPr>
        <w:t>.2024</w:t>
      </w:r>
      <w:r w:rsidR="00F60456">
        <w:rPr>
          <w:rFonts w:eastAsiaTheme="minorEastAsia"/>
          <w:sz w:val="28"/>
          <w:szCs w:val="28"/>
        </w:rPr>
        <w:t xml:space="preserve"> </w:t>
      </w:r>
      <w:r w:rsidRPr="008C36EC">
        <w:rPr>
          <w:rFonts w:eastAsiaTheme="minorEastAsia"/>
          <w:sz w:val="28"/>
          <w:szCs w:val="28"/>
        </w:rPr>
        <w:t>г.</w:t>
      </w:r>
    </w:p>
    <w:p w14:paraId="782AC9FE" w14:textId="62B99BD8" w:rsidR="00F679C7" w:rsidRPr="008C36EC" w:rsidRDefault="001D57CD" w:rsidP="00F679C7">
      <w:pPr>
        <w:shd w:val="clear" w:color="auto" w:fill="FFFFFF"/>
        <w:ind w:firstLine="540"/>
        <w:jc w:val="both"/>
        <w:rPr>
          <w:rFonts w:eastAsiaTheme="minorEastAsia"/>
          <w:bCs/>
          <w:sz w:val="28"/>
          <w:szCs w:val="28"/>
        </w:rPr>
      </w:pPr>
      <w:r>
        <w:rPr>
          <w:rFonts w:eastAsiaTheme="minorEastAsia"/>
          <w:sz w:val="28"/>
          <w:szCs w:val="28"/>
        </w:rPr>
        <w:t>6</w:t>
      </w:r>
      <w:r w:rsidR="00F679C7" w:rsidRPr="008C36EC">
        <w:rPr>
          <w:rFonts w:eastAsiaTheme="minorEastAsia"/>
          <w:sz w:val="28"/>
          <w:szCs w:val="28"/>
        </w:rPr>
        <w:t xml:space="preserve">. </w:t>
      </w:r>
      <w:r w:rsidR="00F679C7" w:rsidRPr="008C36EC">
        <w:rPr>
          <w:rFonts w:eastAsiaTheme="minorEastAsia"/>
          <w:bCs/>
          <w:sz w:val="28"/>
          <w:szCs w:val="28"/>
        </w:rPr>
        <w:t>Контроль за исполнением настоящего решения оставляю за собой.</w:t>
      </w:r>
    </w:p>
    <w:p w14:paraId="1C941B9F" w14:textId="77777777" w:rsidR="00F679C7" w:rsidRDefault="00F679C7" w:rsidP="00F679C7">
      <w:pPr>
        <w:jc w:val="both"/>
        <w:rPr>
          <w:rFonts w:eastAsiaTheme="minorEastAsia"/>
          <w:sz w:val="28"/>
          <w:szCs w:val="28"/>
        </w:rPr>
      </w:pPr>
    </w:p>
    <w:p w14:paraId="78F47076" w14:textId="77777777" w:rsidR="00F679C7" w:rsidRDefault="00F679C7" w:rsidP="00F679C7">
      <w:pPr>
        <w:jc w:val="both"/>
        <w:rPr>
          <w:rFonts w:eastAsiaTheme="minorEastAsia"/>
          <w:sz w:val="28"/>
          <w:szCs w:val="28"/>
        </w:rPr>
      </w:pPr>
    </w:p>
    <w:p w14:paraId="548B4691" w14:textId="77777777" w:rsidR="00F679C7" w:rsidRPr="008C36EC" w:rsidRDefault="00F679C7" w:rsidP="00F679C7">
      <w:pPr>
        <w:jc w:val="both"/>
        <w:rPr>
          <w:rFonts w:eastAsiaTheme="minorEastAsia"/>
          <w:sz w:val="28"/>
          <w:szCs w:val="28"/>
        </w:rPr>
      </w:pPr>
    </w:p>
    <w:p w14:paraId="4B47040D" w14:textId="79BE412E" w:rsidR="007E2FD7" w:rsidRPr="007E2FD7" w:rsidRDefault="00F679C7" w:rsidP="00F679C7">
      <w:pPr>
        <w:widowControl w:val="0"/>
        <w:rPr>
          <w:rFonts w:eastAsia="Calibri"/>
          <w:sz w:val="28"/>
          <w:szCs w:val="28"/>
          <w:lang w:eastAsia="en-US"/>
        </w:rPr>
      </w:pPr>
      <w:r w:rsidRPr="008C36EC">
        <w:rPr>
          <w:color w:val="000000"/>
          <w:sz w:val="28"/>
          <w:szCs w:val="28"/>
        </w:rPr>
        <w:t xml:space="preserve">Глава </w:t>
      </w:r>
      <w:proofErr w:type="spellStart"/>
      <w:r w:rsidRPr="008C36EC">
        <w:rPr>
          <w:bCs/>
          <w:kern w:val="28"/>
          <w:sz w:val="28"/>
          <w:szCs w:val="28"/>
        </w:rPr>
        <w:t>Дружинского</w:t>
      </w:r>
      <w:proofErr w:type="spellEnd"/>
      <w:r w:rsidRPr="008C36EC">
        <w:rPr>
          <w:sz w:val="28"/>
          <w:szCs w:val="28"/>
        </w:rPr>
        <w:t xml:space="preserve"> </w:t>
      </w:r>
      <w:r w:rsidR="007E2FD7">
        <w:rPr>
          <w:sz w:val="28"/>
          <w:szCs w:val="28"/>
        </w:rPr>
        <w:t xml:space="preserve">                                                                      </w:t>
      </w:r>
      <w:r w:rsidR="007E2FD7" w:rsidRPr="008C36EC">
        <w:rPr>
          <w:rFonts w:eastAsia="Calibri"/>
          <w:sz w:val="28"/>
          <w:szCs w:val="28"/>
          <w:lang w:eastAsia="en-US"/>
        </w:rPr>
        <w:t xml:space="preserve">Н.А. </w:t>
      </w:r>
      <w:proofErr w:type="spellStart"/>
      <w:r w:rsidR="007E2FD7" w:rsidRPr="008C36EC">
        <w:rPr>
          <w:rFonts w:eastAsia="Calibri"/>
          <w:sz w:val="28"/>
          <w:szCs w:val="28"/>
          <w:lang w:eastAsia="en-US"/>
        </w:rPr>
        <w:t>Ланглиц</w:t>
      </w:r>
      <w:proofErr w:type="spellEnd"/>
    </w:p>
    <w:p w14:paraId="7E1F117F" w14:textId="1CA39991" w:rsidR="00F679C7" w:rsidRPr="008C36EC" w:rsidRDefault="00F679C7" w:rsidP="00F679C7">
      <w:pPr>
        <w:widowControl w:val="0"/>
        <w:rPr>
          <w:sz w:val="28"/>
          <w:szCs w:val="28"/>
        </w:rPr>
      </w:pPr>
      <w:r w:rsidRPr="008C36EC">
        <w:rPr>
          <w:sz w:val="28"/>
          <w:szCs w:val="28"/>
        </w:rPr>
        <w:t>сельского поселения</w:t>
      </w:r>
    </w:p>
    <w:p w14:paraId="5D2FD079" w14:textId="77777777" w:rsidR="00F679C7" w:rsidRDefault="00F679C7" w:rsidP="00F679C7">
      <w:pPr>
        <w:widowControl w:val="0"/>
        <w:rPr>
          <w:rFonts w:eastAsia="Calibri"/>
          <w:sz w:val="28"/>
          <w:szCs w:val="28"/>
          <w:lang w:eastAsia="en-US"/>
        </w:rPr>
      </w:pPr>
    </w:p>
    <w:p w14:paraId="0E5D8E0C" w14:textId="77777777" w:rsidR="00F679C7" w:rsidRDefault="00F679C7" w:rsidP="00F679C7">
      <w:pPr>
        <w:widowControl w:val="0"/>
        <w:rPr>
          <w:rFonts w:eastAsia="Calibri"/>
          <w:sz w:val="28"/>
          <w:szCs w:val="28"/>
          <w:lang w:eastAsia="en-US"/>
        </w:rPr>
      </w:pPr>
    </w:p>
    <w:p w14:paraId="361F1EE7" w14:textId="77777777" w:rsidR="00F679C7" w:rsidRDefault="00F679C7" w:rsidP="00F679C7">
      <w:pPr>
        <w:widowControl w:val="0"/>
        <w:rPr>
          <w:rFonts w:eastAsia="Calibri"/>
          <w:sz w:val="28"/>
          <w:szCs w:val="28"/>
          <w:lang w:eastAsia="en-US"/>
        </w:rPr>
      </w:pPr>
    </w:p>
    <w:p w14:paraId="62F154C4" w14:textId="77777777" w:rsidR="00F679C7" w:rsidRDefault="00F679C7" w:rsidP="00F679C7">
      <w:pPr>
        <w:widowControl w:val="0"/>
        <w:rPr>
          <w:rFonts w:eastAsia="Calibri"/>
          <w:sz w:val="28"/>
          <w:szCs w:val="28"/>
          <w:lang w:eastAsia="en-US"/>
        </w:rPr>
      </w:pPr>
    </w:p>
    <w:p w14:paraId="5F4DBCAA" w14:textId="77777777" w:rsidR="00F679C7" w:rsidRDefault="00F679C7" w:rsidP="00F679C7">
      <w:pPr>
        <w:widowControl w:val="0"/>
        <w:rPr>
          <w:rFonts w:eastAsia="Calibri"/>
          <w:sz w:val="28"/>
          <w:szCs w:val="28"/>
          <w:lang w:eastAsia="en-US"/>
        </w:rPr>
      </w:pPr>
    </w:p>
    <w:p w14:paraId="444BC151" w14:textId="77777777" w:rsidR="00F679C7" w:rsidRDefault="00F679C7" w:rsidP="00F679C7">
      <w:pPr>
        <w:widowControl w:val="0"/>
        <w:rPr>
          <w:rFonts w:eastAsia="Calibri"/>
          <w:sz w:val="28"/>
          <w:szCs w:val="28"/>
          <w:lang w:eastAsia="en-US"/>
        </w:rPr>
      </w:pPr>
    </w:p>
    <w:p w14:paraId="2944080F" w14:textId="77777777" w:rsidR="00F679C7" w:rsidRDefault="00F679C7" w:rsidP="00F679C7">
      <w:pPr>
        <w:widowControl w:val="0"/>
        <w:rPr>
          <w:rFonts w:eastAsia="Calibri"/>
          <w:sz w:val="28"/>
          <w:szCs w:val="28"/>
          <w:lang w:eastAsia="en-US"/>
        </w:rPr>
      </w:pPr>
    </w:p>
    <w:p w14:paraId="31F5F3CD" w14:textId="77777777" w:rsidR="00F679C7" w:rsidRDefault="00F679C7" w:rsidP="00F679C7">
      <w:pPr>
        <w:widowControl w:val="0"/>
        <w:rPr>
          <w:rFonts w:eastAsia="Calibri"/>
          <w:sz w:val="28"/>
          <w:szCs w:val="28"/>
          <w:lang w:eastAsia="en-US"/>
        </w:rPr>
      </w:pPr>
    </w:p>
    <w:p w14:paraId="4396DCD5" w14:textId="77777777" w:rsidR="00F679C7" w:rsidRDefault="00F679C7" w:rsidP="00F679C7">
      <w:pPr>
        <w:widowControl w:val="0"/>
        <w:rPr>
          <w:rFonts w:eastAsia="Calibri"/>
          <w:sz w:val="28"/>
          <w:szCs w:val="28"/>
          <w:lang w:eastAsia="en-US"/>
        </w:rPr>
      </w:pPr>
    </w:p>
    <w:p w14:paraId="0DA2BDA9" w14:textId="77777777" w:rsidR="00F679C7" w:rsidRDefault="00F679C7" w:rsidP="00F679C7">
      <w:pPr>
        <w:widowControl w:val="0"/>
        <w:rPr>
          <w:rFonts w:eastAsia="Calibri"/>
          <w:sz w:val="28"/>
          <w:szCs w:val="28"/>
          <w:lang w:eastAsia="en-US"/>
        </w:rPr>
      </w:pPr>
    </w:p>
    <w:p w14:paraId="3752AD8C" w14:textId="77777777" w:rsidR="00F679C7" w:rsidRDefault="00F679C7" w:rsidP="00F679C7">
      <w:pPr>
        <w:widowControl w:val="0"/>
        <w:rPr>
          <w:rFonts w:eastAsia="Calibri"/>
          <w:sz w:val="28"/>
          <w:szCs w:val="28"/>
          <w:lang w:eastAsia="en-US"/>
        </w:rPr>
      </w:pPr>
    </w:p>
    <w:p w14:paraId="79D8B3B1" w14:textId="77777777" w:rsidR="00F679C7" w:rsidRDefault="00F679C7" w:rsidP="00F679C7">
      <w:pPr>
        <w:widowControl w:val="0"/>
        <w:rPr>
          <w:rFonts w:eastAsia="Calibri"/>
          <w:sz w:val="28"/>
          <w:szCs w:val="28"/>
          <w:lang w:eastAsia="en-US"/>
        </w:rPr>
      </w:pPr>
    </w:p>
    <w:p w14:paraId="0972735B" w14:textId="77777777" w:rsidR="00F679C7" w:rsidRDefault="00F679C7" w:rsidP="00F679C7">
      <w:pPr>
        <w:widowControl w:val="0"/>
        <w:rPr>
          <w:rFonts w:eastAsia="Calibri"/>
          <w:sz w:val="28"/>
          <w:szCs w:val="28"/>
          <w:lang w:eastAsia="en-US"/>
        </w:rPr>
      </w:pPr>
    </w:p>
    <w:p w14:paraId="06C02CD3" w14:textId="77777777" w:rsidR="00F679C7" w:rsidRDefault="00F679C7" w:rsidP="00F679C7">
      <w:pPr>
        <w:widowControl w:val="0"/>
        <w:rPr>
          <w:rFonts w:eastAsia="Calibri"/>
          <w:sz w:val="28"/>
          <w:szCs w:val="28"/>
          <w:lang w:eastAsia="en-US"/>
        </w:rPr>
      </w:pPr>
    </w:p>
    <w:p w14:paraId="15844810" w14:textId="77777777" w:rsidR="00F679C7" w:rsidRDefault="00F679C7" w:rsidP="00F679C7">
      <w:pPr>
        <w:widowControl w:val="0"/>
        <w:rPr>
          <w:rFonts w:eastAsia="Calibri"/>
          <w:sz w:val="28"/>
          <w:szCs w:val="28"/>
          <w:lang w:eastAsia="en-US"/>
        </w:rPr>
      </w:pPr>
    </w:p>
    <w:p w14:paraId="0ECD4424" w14:textId="77777777" w:rsidR="00F679C7" w:rsidRDefault="00F679C7" w:rsidP="00F679C7">
      <w:pPr>
        <w:widowControl w:val="0"/>
        <w:rPr>
          <w:rFonts w:eastAsia="Calibri"/>
          <w:sz w:val="28"/>
          <w:szCs w:val="28"/>
          <w:lang w:eastAsia="en-US"/>
        </w:rPr>
      </w:pPr>
    </w:p>
    <w:p w14:paraId="73BBC0A3" w14:textId="77777777" w:rsidR="00F679C7" w:rsidRDefault="00F679C7" w:rsidP="00F679C7">
      <w:pPr>
        <w:widowControl w:val="0"/>
        <w:rPr>
          <w:rFonts w:eastAsia="Calibri"/>
          <w:sz w:val="28"/>
          <w:szCs w:val="28"/>
          <w:lang w:eastAsia="en-US"/>
        </w:rPr>
      </w:pPr>
    </w:p>
    <w:p w14:paraId="04DA29D3" w14:textId="77777777" w:rsidR="00F679C7" w:rsidRDefault="00F679C7" w:rsidP="00F679C7">
      <w:pPr>
        <w:widowControl w:val="0"/>
        <w:rPr>
          <w:rFonts w:eastAsia="Calibri"/>
          <w:sz w:val="28"/>
          <w:szCs w:val="28"/>
          <w:lang w:eastAsia="en-US"/>
        </w:rPr>
      </w:pPr>
    </w:p>
    <w:p w14:paraId="408339D3" w14:textId="77777777" w:rsidR="00F679C7" w:rsidRDefault="00F679C7" w:rsidP="00F679C7">
      <w:pPr>
        <w:widowControl w:val="0"/>
        <w:rPr>
          <w:rFonts w:eastAsia="Calibri"/>
          <w:sz w:val="28"/>
          <w:szCs w:val="28"/>
          <w:lang w:eastAsia="en-US"/>
        </w:rPr>
      </w:pPr>
    </w:p>
    <w:p w14:paraId="054E3A02" w14:textId="77777777" w:rsidR="00F679C7" w:rsidRDefault="00F679C7" w:rsidP="00F679C7">
      <w:pPr>
        <w:widowControl w:val="0"/>
        <w:rPr>
          <w:rFonts w:eastAsia="Calibri"/>
          <w:sz w:val="28"/>
          <w:szCs w:val="28"/>
          <w:lang w:eastAsia="en-US"/>
        </w:rPr>
      </w:pPr>
    </w:p>
    <w:p w14:paraId="251416DA" w14:textId="77777777" w:rsidR="00F679C7" w:rsidRDefault="00F679C7" w:rsidP="00F679C7">
      <w:pPr>
        <w:widowControl w:val="0"/>
        <w:rPr>
          <w:rFonts w:eastAsia="Calibri"/>
          <w:sz w:val="28"/>
          <w:szCs w:val="28"/>
          <w:lang w:eastAsia="en-US"/>
        </w:rPr>
      </w:pPr>
    </w:p>
    <w:p w14:paraId="0EBD5E8C" w14:textId="77777777" w:rsidR="00F679C7" w:rsidRDefault="00F679C7" w:rsidP="00F679C7">
      <w:pPr>
        <w:widowControl w:val="0"/>
        <w:rPr>
          <w:rFonts w:eastAsia="Calibri"/>
          <w:sz w:val="28"/>
          <w:szCs w:val="28"/>
          <w:lang w:eastAsia="en-US"/>
        </w:rPr>
      </w:pPr>
    </w:p>
    <w:p w14:paraId="11E0E0ED" w14:textId="77777777" w:rsidR="00F679C7" w:rsidRDefault="00F679C7" w:rsidP="00F679C7">
      <w:pPr>
        <w:widowControl w:val="0"/>
        <w:rPr>
          <w:rFonts w:eastAsia="Calibri"/>
          <w:sz w:val="28"/>
          <w:szCs w:val="28"/>
          <w:lang w:eastAsia="en-US"/>
        </w:rPr>
      </w:pPr>
    </w:p>
    <w:p w14:paraId="7B21A32F" w14:textId="77777777" w:rsidR="00F679C7" w:rsidRDefault="00F679C7" w:rsidP="00F679C7">
      <w:pPr>
        <w:widowControl w:val="0"/>
        <w:rPr>
          <w:rFonts w:eastAsia="Calibri"/>
          <w:sz w:val="28"/>
          <w:szCs w:val="28"/>
          <w:lang w:eastAsia="en-US"/>
        </w:rPr>
      </w:pPr>
    </w:p>
    <w:p w14:paraId="547E4007" w14:textId="77777777" w:rsidR="00F679C7" w:rsidRDefault="00F679C7" w:rsidP="00F679C7">
      <w:pPr>
        <w:widowControl w:val="0"/>
        <w:rPr>
          <w:rFonts w:eastAsia="Calibri"/>
          <w:sz w:val="28"/>
          <w:szCs w:val="28"/>
          <w:lang w:eastAsia="en-US"/>
        </w:rPr>
      </w:pPr>
    </w:p>
    <w:p w14:paraId="0A6B336C" w14:textId="77777777" w:rsidR="00F679C7" w:rsidRDefault="00F679C7" w:rsidP="00F679C7">
      <w:pPr>
        <w:widowControl w:val="0"/>
        <w:rPr>
          <w:rFonts w:eastAsia="Calibri"/>
          <w:sz w:val="28"/>
          <w:szCs w:val="28"/>
          <w:lang w:eastAsia="en-US"/>
        </w:rPr>
      </w:pPr>
    </w:p>
    <w:p w14:paraId="4DA078C5" w14:textId="77777777" w:rsidR="00F679C7" w:rsidRDefault="00F679C7" w:rsidP="00F679C7">
      <w:pPr>
        <w:widowControl w:val="0"/>
        <w:rPr>
          <w:rFonts w:eastAsia="Calibri"/>
          <w:sz w:val="28"/>
          <w:szCs w:val="28"/>
          <w:lang w:eastAsia="en-US"/>
        </w:rPr>
      </w:pPr>
    </w:p>
    <w:p w14:paraId="204602CC" w14:textId="77777777" w:rsidR="00F679C7" w:rsidRDefault="00F679C7" w:rsidP="00F679C7">
      <w:pPr>
        <w:widowControl w:val="0"/>
        <w:rPr>
          <w:rFonts w:eastAsia="Calibri"/>
          <w:sz w:val="28"/>
          <w:szCs w:val="28"/>
          <w:lang w:eastAsia="en-US"/>
        </w:rPr>
      </w:pPr>
    </w:p>
    <w:p w14:paraId="60DBEF73" w14:textId="16D71BFF" w:rsidR="00F679C7" w:rsidRPr="008C36EC" w:rsidRDefault="00F679C7" w:rsidP="00F679C7">
      <w:pPr>
        <w:widowControl w:val="0"/>
        <w:rPr>
          <w:rFonts w:eastAsia="Calibri"/>
          <w:sz w:val="28"/>
          <w:szCs w:val="28"/>
          <w:lang w:eastAsia="en-US"/>
        </w:rPr>
      </w:pPr>
    </w:p>
    <w:p w14:paraId="78A49BF6" w14:textId="77777777" w:rsidR="005B3CB1" w:rsidRDefault="00F679C7" w:rsidP="00F679C7">
      <w:pPr>
        <w:rPr>
          <w:sz w:val="28"/>
          <w:szCs w:val="28"/>
        </w:rPr>
      </w:pPr>
      <w:r w:rsidRPr="008C36EC">
        <w:rPr>
          <w:sz w:val="28"/>
          <w:szCs w:val="28"/>
        </w:rPr>
        <w:t xml:space="preserve">                                                       </w:t>
      </w:r>
    </w:p>
    <w:p w14:paraId="707E02B0" w14:textId="5E0035A2" w:rsidR="00F679C7" w:rsidRPr="008C36EC" w:rsidRDefault="00F679C7" w:rsidP="005B3CB1">
      <w:pPr>
        <w:jc w:val="center"/>
        <w:rPr>
          <w:rFonts w:eastAsiaTheme="minorEastAsia"/>
          <w:b/>
          <w:sz w:val="28"/>
          <w:szCs w:val="28"/>
        </w:rPr>
      </w:pPr>
      <w:r w:rsidRPr="008C36EC">
        <w:rPr>
          <w:rFonts w:eastAsiaTheme="minorEastAsia"/>
          <w:b/>
          <w:sz w:val="28"/>
          <w:szCs w:val="28"/>
        </w:rPr>
        <w:lastRenderedPageBreak/>
        <w:t>С О В Е Т</w:t>
      </w:r>
    </w:p>
    <w:p w14:paraId="2D3A1A11"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ДРУЖИНСКОГО СЕЛЬСКОГО ПОСЕЛЕНИЯ</w:t>
      </w:r>
    </w:p>
    <w:p w14:paraId="2906C908"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ОМСКОГО МУНИЦИПАЛЬНОГО РАЙОНА</w:t>
      </w:r>
    </w:p>
    <w:p w14:paraId="045AFCFE"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ОМСКОЙ ОБЛАСТИ</w:t>
      </w:r>
    </w:p>
    <w:p w14:paraId="31A861E2" w14:textId="4D64B25B" w:rsidR="00F679C7" w:rsidRPr="008C36EC" w:rsidRDefault="00F679C7" w:rsidP="00F679C7">
      <w:pPr>
        <w:jc w:val="both"/>
        <w:rPr>
          <w:rFonts w:eastAsiaTheme="minorEastAsia"/>
          <w:sz w:val="28"/>
          <w:szCs w:val="28"/>
        </w:rPr>
      </w:pPr>
      <w:r>
        <w:rPr>
          <w:noProof/>
          <w:sz w:val="28"/>
          <w:szCs w:val="28"/>
        </w:rPr>
        <mc:AlternateContent>
          <mc:Choice Requires="wps">
            <w:drawing>
              <wp:anchor distT="4294967292" distB="4294967292" distL="114300" distR="114300" simplePos="0" relativeHeight="251658240" behindDoc="0" locked="0" layoutInCell="1" allowOverlap="1" wp14:anchorId="7C51C14D" wp14:editId="06C1A1B1">
                <wp:simplePos x="0" y="0"/>
                <wp:positionH relativeFrom="column">
                  <wp:posOffset>0</wp:posOffset>
                </wp:positionH>
                <wp:positionV relativeFrom="paragraph">
                  <wp:posOffset>99059</wp:posOffset>
                </wp:positionV>
                <wp:extent cx="5943600" cy="0"/>
                <wp:effectExtent l="0" t="19050" r="3810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77DD81" id="Прямая соединительная линия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CmAQIAAKsDAAAOAAAAZHJzL2Uyb0RvYy54bWysU82O0zAQviPxDpbvNO3CLhA13UOX5bJA&#10;pS0P4NpOY63jsWy3SW/AGamPwCtwAGmlBZ4heSPG7g8s3BA5WOOZbz7PfDMZn7e1JmvpvAJT0NFg&#10;SIk0HIQyy4K+nV8+ekaJD8wIpsHIgm6kp+eThw/Gjc3lCVSghXQESYzPG1vQKgSbZ5nnlayZH4CV&#10;BoMluJoFvLplJhxrkL3W2clweJY14IR1wKX36L3YBekk8Zel5OFNWXoZiC4o1hbS6dK5iGc2GbN8&#10;6ZitFN+Xwf6hipopg48eqS5YYGTl1F9UteIOPJRhwKHOoCwVl6kH7GY0/KOb64pZmXpBcbw9yuT/&#10;Hy1/vZ45ogTOjhLDahxR96l/12+7b93nfkv6992P7mv3pbvtvne3/Qe07/qPaMdgd7d3b8koKtlY&#10;nyPh1Mxc1IK35tpeAb/xxMC0YmYpU0fzjcVnUkZ2LyVevMV6Fs0rEIhhqwBJ1rZ0daREwUibprc5&#10;Tk+2gXB0nj5/8vhsiEPmh1jG8kOidT68lFCTaBRUKxOFZTlbX/mApSP0AIluA5dK67Qc2pAGyZ+O&#10;TiN1bVGqgMtyM6/2I/eglYjwmOjdcjHVjqxZXLj0RWWQ/h7MwcqIRF9JJl7s7cCU3tmI1wbTDors&#10;tF2A2MxcpIt+3IhEvN/euHK/3xPq1z82+QkAAP//AwBQSwMEFAAGAAgAAAAhAAQP5fTYAAAABgEA&#10;AA8AAABkcnMvZG93bnJldi54bWxMj8FOwzAMhu9IvENkpN1YCmNVV5pOE9MegLLDjllj2orEqZJs&#10;6/b0GHGAo7/f+v25Wk/OijOGOHhS8DTPQCC13gzUKdh/7B4LEDFpMtp6QgVXjLCu7+8qXRp/oXc8&#10;N6kTXEKx1Ar6lMZSytj26HSc+xGJs08fnE48hk6aoC9c7qx8zrJcOj0QX+j1iG89tl/NySlofGa3&#10;02Zhm1vxctj6thjDMio1e5g2ryASTulvGX70WR1qdjr6E5korAJ+JDFd5iA4XS1yBsdfIOtK/tev&#10;vwEAAP//AwBQSwECLQAUAAYACAAAACEAtoM4kv4AAADhAQAAEwAAAAAAAAAAAAAAAAAAAAAAW0Nv&#10;bnRlbnRfVHlwZXNdLnhtbFBLAQItABQABgAIAAAAIQA4/SH/1gAAAJQBAAALAAAAAAAAAAAAAAAA&#10;AC8BAABfcmVscy8ucmVsc1BLAQItABQABgAIAAAAIQAefdCmAQIAAKsDAAAOAAAAAAAAAAAAAAAA&#10;AC4CAABkcnMvZTJvRG9jLnhtbFBLAQItABQABgAIAAAAIQAED+X02AAAAAYBAAAPAAAAAAAAAAAA&#10;AAAAAFsEAABkcnMvZG93bnJldi54bWxQSwUGAAAAAAQABADzAAAAYAUAAAAA&#10;" strokeweight="4.5pt">
                <v:stroke linestyle="thickThin"/>
              </v:line>
            </w:pict>
          </mc:Fallback>
        </mc:AlternateContent>
      </w:r>
      <w:r w:rsidRPr="008C36EC">
        <w:rPr>
          <w:rFonts w:eastAsiaTheme="minorEastAsia"/>
          <w:sz w:val="28"/>
          <w:szCs w:val="28"/>
        </w:rPr>
        <w:t xml:space="preserve">                                    </w:t>
      </w:r>
    </w:p>
    <w:p w14:paraId="23BFEB21" w14:textId="77777777" w:rsidR="00F679C7" w:rsidRPr="008C36EC" w:rsidRDefault="00F679C7" w:rsidP="00F679C7">
      <w:pPr>
        <w:jc w:val="center"/>
        <w:rPr>
          <w:rFonts w:eastAsiaTheme="minorEastAsia"/>
          <w:b/>
          <w:sz w:val="28"/>
          <w:szCs w:val="28"/>
        </w:rPr>
      </w:pPr>
      <w:r w:rsidRPr="008C36EC">
        <w:rPr>
          <w:rFonts w:eastAsiaTheme="minorEastAsia"/>
          <w:b/>
          <w:sz w:val="28"/>
          <w:szCs w:val="28"/>
        </w:rPr>
        <w:t>РЕШЕНИЕ (ПРОЕКТ)</w:t>
      </w:r>
    </w:p>
    <w:p w14:paraId="14AC042B" w14:textId="77777777" w:rsidR="00F679C7" w:rsidRPr="008C36EC" w:rsidRDefault="00F679C7" w:rsidP="00F679C7">
      <w:pPr>
        <w:jc w:val="both"/>
        <w:rPr>
          <w:rFonts w:eastAsiaTheme="minorEastAsia"/>
          <w:color w:val="000000"/>
          <w:sz w:val="28"/>
          <w:szCs w:val="28"/>
        </w:rPr>
      </w:pPr>
    </w:p>
    <w:p w14:paraId="26289B6C" w14:textId="77777777" w:rsidR="00F679C7" w:rsidRPr="008C36EC" w:rsidRDefault="00F679C7" w:rsidP="00F679C7">
      <w:pPr>
        <w:jc w:val="both"/>
        <w:rPr>
          <w:rFonts w:eastAsiaTheme="minorEastAsia"/>
          <w:color w:val="000000"/>
          <w:sz w:val="28"/>
          <w:szCs w:val="28"/>
        </w:rPr>
      </w:pPr>
      <w:r w:rsidRPr="008C36EC">
        <w:rPr>
          <w:rFonts w:eastAsiaTheme="minorEastAsia"/>
          <w:color w:val="000000"/>
          <w:sz w:val="28"/>
          <w:szCs w:val="28"/>
        </w:rPr>
        <w:t>от «____» _________2024 № ___</w:t>
      </w:r>
    </w:p>
    <w:p w14:paraId="7EDF41BE" w14:textId="77777777" w:rsidR="00F679C7" w:rsidRPr="008C36EC" w:rsidRDefault="00F679C7" w:rsidP="00F679C7">
      <w:pPr>
        <w:jc w:val="both"/>
        <w:rPr>
          <w:rFonts w:eastAsiaTheme="minorEastAsia"/>
          <w:color w:val="000000"/>
          <w:sz w:val="28"/>
          <w:szCs w:val="28"/>
        </w:rPr>
      </w:pPr>
    </w:p>
    <w:p w14:paraId="55EA091D" w14:textId="77777777" w:rsidR="00F679C7" w:rsidRPr="008C36EC" w:rsidRDefault="00F679C7" w:rsidP="00F679C7">
      <w:pPr>
        <w:shd w:val="clear" w:color="auto" w:fill="FFFFFF"/>
        <w:ind w:firstLine="708"/>
        <w:jc w:val="both"/>
        <w:rPr>
          <w:color w:val="000000"/>
          <w:sz w:val="28"/>
          <w:szCs w:val="28"/>
        </w:rPr>
      </w:pPr>
      <w:r w:rsidRPr="008C36EC">
        <w:rPr>
          <w:color w:val="000000"/>
          <w:spacing w:val="-2"/>
          <w:sz w:val="28"/>
          <w:szCs w:val="28"/>
        </w:rPr>
        <w:t xml:space="preserve">О внесении изменений и дополнений в Устав </w:t>
      </w:r>
      <w:proofErr w:type="spellStart"/>
      <w:r w:rsidRPr="008C36EC">
        <w:rPr>
          <w:color w:val="000000"/>
          <w:sz w:val="28"/>
          <w:szCs w:val="28"/>
        </w:rPr>
        <w:t>Дружинского</w:t>
      </w:r>
      <w:proofErr w:type="spellEnd"/>
      <w:r w:rsidRPr="008C36EC">
        <w:rPr>
          <w:color w:val="000000"/>
          <w:sz w:val="28"/>
          <w:szCs w:val="28"/>
        </w:rPr>
        <w:t xml:space="preserve"> сельского поселения Омского муниципального района Омской области</w:t>
      </w:r>
    </w:p>
    <w:p w14:paraId="0E6C7761" w14:textId="77777777" w:rsidR="00F679C7" w:rsidRPr="008C36EC" w:rsidRDefault="00F679C7" w:rsidP="00F679C7">
      <w:pPr>
        <w:ind w:firstLine="709"/>
        <w:jc w:val="center"/>
        <w:rPr>
          <w:b/>
          <w:caps/>
          <w:sz w:val="28"/>
          <w:szCs w:val="28"/>
        </w:rPr>
      </w:pPr>
    </w:p>
    <w:p w14:paraId="722C6F8B" w14:textId="77777777" w:rsidR="00F679C7" w:rsidRPr="008C36EC" w:rsidRDefault="00F679C7" w:rsidP="00F679C7">
      <w:pPr>
        <w:ind w:firstLine="709"/>
        <w:jc w:val="both"/>
        <w:rPr>
          <w:sz w:val="28"/>
          <w:szCs w:val="28"/>
        </w:rPr>
      </w:pPr>
      <w:r w:rsidRPr="008C36EC">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Pr="008C36EC">
        <w:rPr>
          <w:bCs/>
          <w:kern w:val="28"/>
          <w:sz w:val="28"/>
          <w:szCs w:val="28"/>
        </w:rPr>
        <w:t>Дружинского</w:t>
      </w:r>
      <w:proofErr w:type="spellEnd"/>
      <w:r w:rsidRPr="008C36EC">
        <w:rPr>
          <w:sz w:val="28"/>
          <w:szCs w:val="28"/>
        </w:rPr>
        <w:t xml:space="preserve"> сельского поселения </w:t>
      </w:r>
      <w:r w:rsidRPr="008C36EC">
        <w:rPr>
          <w:bCs/>
          <w:kern w:val="28"/>
          <w:sz w:val="28"/>
          <w:szCs w:val="28"/>
        </w:rPr>
        <w:t>Омского</w:t>
      </w:r>
      <w:r w:rsidRPr="008C36EC">
        <w:rPr>
          <w:sz w:val="28"/>
          <w:szCs w:val="28"/>
        </w:rPr>
        <w:t xml:space="preserve"> муниципального</w:t>
      </w:r>
      <w:r w:rsidRPr="008C36EC">
        <w:rPr>
          <w:spacing w:val="-20"/>
          <w:sz w:val="28"/>
          <w:szCs w:val="28"/>
        </w:rPr>
        <w:t xml:space="preserve"> </w:t>
      </w:r>
      <w:r w:rsidRPr="008C36EC">
        <w:rPr>
          <w:sz w:val="28"/>
          <w:szCs w:val="28"/>
        </w:rPr>
        <w:t>района</w:t>
      </w:r>
      <w:r w:rsidRPr="008C36EC">
        <w:rPr>
          <w:spacing w:val="-20"/>
          <w:sz w:val="28"/>
          <w:szCs w:val="28"/>
        </w:rPr>
        <w:t xml:space="preserve"> </w:t>
      </w:r>
      <w:r w:rsidRPr="008C36EC">
        <w:rPr>
          <w:sz w:val="28"/>
          <w:szCs w:val="28"/>
        </w:rPr>
        <w:t>Омской</w:t>
      </w:r>
      <w:r w:rsidRPr="008C36EC">
        <w:rPr>
          <w:spacing w:val="-20"/>
          <w:sz w:val="28"/>
          <w:szCs w:val="28"/>
        </w:rPr>
        <w:t xml:space="preserve"> </w:t>
      </w:r>
      <w:r w:rsidRPr="008C36EC">
        <w:rPr>
          <w:sz w:val="28"/>
          <w:szCs w:val="28"/>
        </w:rPr>
        <w:t>области</w:t>
      </w:r>
      <w:r w:rsidRPr="008C36EC">
        <w:rPr>
          <w:spacing w:val="-20"/>
          <w:sz w:val="28"/>
          <w:szCs w:val="28"/>
        </w:rPr>
        <w:t xml:space="preserve"> </w:t>
      </w:r>
      <w:r w:rsidRPr="008C36EC">
        <w:rPr>
          <w:sz w:val="28"/>
          <w:szCs w:val="28"/>
        </w:rPr>
        <w:t xml:space="preserve">Совет </w:t>
      </w:r>
      <w:proofErr w:type="spellStart"/>
      <w:r w:rsidRPr="008C36EC">
        <w:rPr>
          <w:bCs/>
          <w:kern w:val="28"/>
          <w:sz w:val="28"/>
          <w:szCs w:val="28"/>
        </w:rPr>
        <w:t>Дружинского</w:t>
      </w:r>
      <w:proofErr w:type="spellEnd"/>
      <w:r w:rsidRPr="008C36EC">
        <w:rPr>
          <w:sz w:val="28"/>
          <w:szCs w:val="28"/>
        </w:rPr>
        <w:t xml:space="preserve"> сельского поселения </w:t>
      </w:r>
      <w:r w:rsidRPr="008C36EC">
        <w:rPr>
          <w:bCs/>
          <w:kern w:val="28"/>
          <w:sz w:val="28"/>
          <w:szCs w:val="28"/>
        </w:rPr>
        <w:t>Омского</w:t>
      </w:r>
      <w:r w:rsidRPr="008C36EC">
        <w:rPr>
          <w:sz w:val="28"/>
          <w:szCs w:val="28"/>
        </w:rPr>
        <w:t xml:space="preserve"> муниципального</w:t>
      </w:r>
      <w:r w:rsidRPr="008C36EC">
        <w:rPr>
          <w:spacing w:val="-20"/>
          <w:sz w:val="28"/>
          <w:szCs w:val="28"/>
        </w:rPr>
        <w:t xml:space="preserve"> </w:t>
      </w:r>
      <w:r w:rsidRPr="008C36EC">
        <w:rPr>
          <w:sz w:val="28"/>
          <w:szCs w:val="28"/>
        </w:rPr>
        <w:t>района</w:t>
      </w:r>
      <w:r w:rsidRPr="008C36EC">
        <w:rPr>
          <w:spacing w:val="-20"/>
          <w:sz w:val="28"/>
          <w:szCs w:val="28"/>
        </w:rPr>
        <w:t xml:space="preserve"> </w:t>
      </w:r>
      <w:r w:rsidRPr="008C36EC">
        <w:rPr>
          <w:sz w:val="28"/>
          <w:szCs w:val="28"/>
        </w:rPr>
        <w:t>Омской области решил:</w:t>
      </w:r>
    </w:p>
    <w:p w14:paraId="2DC02740" w14:textId="77777777" w:rsidR="00F679C7" w:rsidRPr="008C36EC" w:rsidRDefault="00F679C7" w:rsidP="00F679C7">
      <w:pPr>
        <w:numPr>
          <w:ilvl w:val="0"/>
          <w:numId w:val="1"/>
        </w:numPr>
        <w:tabs>
          <w:tab w:val="left" w:pos="993"/>
        </w:tabs>
        <w:ind w:left="0" w:firstLine="709"/>
        <w:jc w:val="both"/>
        <w:rPr>
          <w:color w:val="000000"/>
          <w:sz w:val="28"/>
          <w:szCs w:val="28"/>
        </w:rPr>
      </w:pPr>
      <w:r w:rsidRPr="008C36EC">
        <w:rPr>
          <w:color w:val="000000"/>
          <w:sz w:val="28"/>
          <w:szCs w:val="28"/>
        </w:rPr>
        <w:t xml:space="preserve"> Внести изменения и дополнения в Устав </w:t>
      </w:r>
      <w:proofErr w:type="spellStart"/>
      <w:r w:rsidRPr="008C36EC">
        <w:rPr>
          <w:bCs/>
          <w:kern w:val="28"/>
          <w:sz w:val="28"/>
          <w:szCs w:val="28"/>
        </w:rPr>
        <w:t>Дружинского</w:t>
      </w:r>
      <w:proofErr w:type="spellEnd"/>
      <w:r w:rsidRPr="008C36EC">
        <w:rPr>
          <w:sz w:val="28"/>
          <w:szCs w:val="28"/>
        </w:rPr>
        <w:t xml:space="preserve"> сельского поселения </w:t>
      </w:r>
      <w:r w:rsidRPr="008C36EC">
        <w:rPr>
          <w:bCs/>
          <w:kern w:val="28"/>
          <w:sz w:val="28"/>
          <w:szCs w:val="28"/>
        </w:rPr>
        <w:t>Омского</w:t>
      </w:r>
      <w:r w:rsidRPr="008C36EC">
        <w:rPr>
          <w:sz w:val="28"/>
          <w:szCs w:val="28"/>
        </w:rPr>
        <w:t xml:space="preserve"> муниципального</w:t>
      </w:r>
      <w:r w:rsidRPr="008C36EC">
        <w:rPr>
          <w:spacing w:val="-20"/>
          <w:sz w:val="28"/>
          <w:szCs w:val="28"/>
        </w:rPr>
        <w:t xml:space="preserve"> </w:t>
      </w:r>
      <w:r w:rsidRPr="008C36EC">
        <w:rPr>
          <w:sz w:val="28"/>
          <w:szCs w:val="28"/>
        </w:rPr>
        <w:t>района</w:t>
      </w:r>
      <w:r w:rsidRPr="008C36EC">
        <w:rPr>
          <w:spacing w:val="-20"/>
          <w:sz w:val="28"/>
          <w:szCs w:val="28"/>
        </w:rPr>
        <w:t xml:space="preserve"> </w:t>
      </w:r>
      <w:r w:rsidRPr="008C36EC">
        <w:rPr>
          <w:sz w:val="28"/>
          <w:szCs w:val="28"/>
        </w:rPr>
        <w:t>Омской области</w:t>
      </w:r>
      <w:r w:rsidRPr="008C36EC">
        <w:rPr>
          <w:color w:val="000000"/>
          <w:sz w:val="28"/>
          <w:szCs w:val="28"/>
        </w:rPr>
        <w:t>.</w:t>
      </w:r>
    </w:p>
    <w:p w14:paraId="3FAE908D" w14:textId="77777777" w:rsidR="00F679C7" w:rsidRPr="008C36EC" w:rsidRDefault="00F679C7" w:rsidP="00F679C7">
      <w:pPr>
        <w:contextualSpacing/>
        <w:jc w:val="both"/>
        <w:rPr>
          <w:sz w:val="28"/>
          <w:szCs w:val="28"/>
        </w:rPr>
      </w:pPr>
      <w:r w:rsidRPr="008C36EC">
        <w:rPr>
          <w:color w:val="000000"/>
          <w:sz w:val="28"/>
          <w:szCs w:val="28"/>
        </w:rPr>
        <w:t xml:space="preserve">          </w:t>
      </w:r>
      <w:r w:rsidRPr="008C36EC">
        <w:rPr>
          <w:sz w:val="28"/>
          <w:szCs w:val="28"/>
        </w:rPr>
        <w:t xml:space="preserve"> 1. </w:t>
      </w:r>
      <w:r w:rsidRPr="008C36EC">
        <w:rPr>
          <w:sz w:val="28"/>
          <w:szCs w:val="28"/>
          <w:lang w:val="en-US"/>
        </w:rPr>
        <w:t>C</w:t>
      </w:r>
      <w:proofErr w:type="spellStart"/>
      <w:r w:rsidRPr="008C36EC">
        <w:rPr>
          <w:sz w:val="28"/>
          <w:szCs w:val="28"/>
        </w:rPr>
        <w:t>татью</w:t>
      </w:r>
      <w:proofErr w:type="spellEnd"/>
      <w:r w:rsidRPr="008C36EC">
        <w:rPr>
          <w:sz w:val="28"/>
          <w:szCs w:val="28"/>
        </w:rPr>
        <w:t xml:space="preserve"> 4.1 Устава исключить.</w:t>
      </w:r>
    </w:p>
    <w:p w14:paraId="26EC43F2" w14:textId="77777777" w:rsidR="00F679C7" w:rsidRPr="008C36EC" w:rsidRDefault="00F679C7" w:rsidP="00F679C7">
      <w:pPr>
        <w:contextualSpacing/>
        <w:jc w:val="both"/>
        <w:rPr>
          <w:sz w:val="28"/>
          <w:szCs w:val="28"/>
        </w:rPr>
      </w:pPr>
      <w:r w:rsidRPr="008C36EC">
        <w:rPr>
          <w:sz w:val="28"/>
          <w:szCs w:val="28"/>
        </w:rPr>
        <w:t xml:space="preserve">           2. Часть 1 статьи 6 Устава дополнить пунктом 24 следующего содержания:</w:t>
      </w:r>
    </w:p>
    <w:p w14:paraId="50F762C5" w14:textId="77777777" w:rsidR="00F679C7" w:rsidRDefault="00F679C7" w:rsidP="00F679C7">
      <w:pPr>
        <w:contextualSpacing/>
        <w:jc w:val="both"/>
        <w:rPr>
          <w:sz w:val="28"/>
          <w:szCs w:val="28"/>
        </w:rPr>
      </w:pPr>
      <w:r w:rsidRPr="008C36EC">
        <w:rPr>
          <w:sz w:val="28"/>
          <w:szCs w:val="28"/>
        </w:rPr>
        <w:t xml:space="preserve">          «24) осуществление учета личных подсобных хозяйств, которые ведут граждане в соответствии с Федеральным законом от 07 июля 2003 года № 112-ФЗ «О личном подсобном хозяйстве», в </w:t>
      </w:r>
      <w:proofErr w:type="spellStart"/>
      <w:r w:rsidRPr="008C36EC">
        <w:rPr>
          <w:sz w:val="28"/>
          <w:szCs w:val="28"/>
        </w:rPr>
        <w:t>похозяйственных</w:t>
      </w:r>
      <w:proofErr w:type="spellEnd"/>
      <w:r w:rsidRPr="008C36EC">
        <w:rPr>
          <w:sz w:val="28"/>
          <w:szCs w:val="28"/>
        </w:rPr>
        <w:t xml:space="preserve"> книгах.».</w:t>
      </w:r>
      <w:r>
        <w:rPr>
          <w:sz w:val="28"/>
          <w:szCs w:val="28"/>
        </w:rPr>
        <w:t xml:space="preserve"> </w:t>
      </w:r>
    </w:p>
    <w:p w14:paraId="184D6FA7" w14:textId="77777777" w:rsidR="00F679C7" w:rsidRPr="00A14CA5" w:rsidRDefault="00F679C7" w:rsidP="002C2C0D">
      <w:pPr>
        <w:pStyle w:val="a5"/>
        <w:numPr>
          <w:ilvl w:val="0"/>
          <w:numId w:val="3"/>
        </w:numPr>
        <w:tabs>
          <w:tab w:val="left" w:pos="993"/>
        </w:tabs>
        <w:ind w:hanging="9"/>
        <w:jc w:val="both"/>
        <w:rPr>
          <w:sz w:val="28"/>
          <w:szCs w:val="28"/>
        </w:rPr>
      </w:pPr>
      <w:r w:rsidRPr="00A14CA5">
        <w:rPr>
          <w:sz w:val="28"/>
          <w:szCs w:val="28"/>
        </w:rPr>
        <w:t>В части 2.1 статьи 8 Устава слова «избирательной комиссией,</w:t>
      </w:r>
    </w:p>
    <w:p w14:paraId="6DC11AB4" w14:textId="77777777" w:rsidR="00F679C7" w:rsidRPr="00A14CA5" w:rsidRDefault="00F679C7" w:rsidP="00F679C7">
      <w:pPr>
        <w:tabs>
          <w:tab w:val="left" w:pos="993"/>
        </w:tabs>
        <w:jc w:val="both"/>
        <w:rPr>
          <w:sz w:val="28"/>
          <w:szCs w:val="28"/>
        </w:rPr>
      </w:pPr>
      <w:r w:rsidRPr="00A14CA5">
        <w:rPr>
          <w:sz w:val="28"/>
          <w:szCs w:val="28"/>
        </w:rPr>
        <w:t>организующей подготовку и проведение выборов в органы местного самоуправления, местного референдума» заменить словами «соответствующей комиссией референдума», слова «исполнительным органом государственной власти субъекта Российской Федерации» заменить словами «исполнительным органом Омской области».</w:t>
      </w:r>
    </w:p>
    <w:p w14:paraId="08800E37" w14:textId="77777777" w:rsidR="00F679C7" w:rsidRPr="008C36EC" w:rsidRDefault="00F679C7" w:rsidP="00F679C7">
      <w:pPr>
        <w:contextualSpacing/>
        <w:jc w:val="both"/>
        <w:rPr>
          <w:sz w:val="28"/>
          <w:szCs w:val="28"/>
        </w:rPr>
      </w:pPr>
      <w:r w:rsidRPr="008C36EC">
        <w:rPr>
          <w:sz w:val="28"/>
          <w:szCs w:val="28"/>
        </w:rPr>
        <w:t xml:space="preserve">           4. Часть 4 статьи 17.1 Устава дополнить абзацем следующего содержания:</w:t>
      </w:r>
    </w:p>
    <w:p w14:paraId="33ADF9E5" w14:textId="77777777" w:rsidR="00F679C7" w:rsidRDefault="00F679C7" w:rsidP="00F679C7">
      <w:pPr>
        <w:contextualSpacing/>
        <w:jc w:val="both"/>
        <w:rPr>
          <w:sz w:val="28"/>
          <w:szCs w:val="28"/>
        </w:rPr>
      </w:pPr>
      <w:r w:rsidRPr="008C36EC">
        <w:rPr>
          <w:sz w:val="28"/>
          <w:szCs w:val="28"/>
        </w:rPr>
        <w:t xml:space="preserve">           «При решении вопросов, предусмотренных пунктом 3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Омской области.».</w:t>
      </w:r>
    </w:p>
    <w:p w14:paraId="1DC8FDAF" w14:textId="77777777" w:rsidR="002C2C0D" w:rsidRDefault="00F679C7" w:rsidP="002C2C0D">
      <w:pPr>
        <w:pStyle w:val="a5"/>
        <w:numPr>
          <w:ilvl w:val="0"/>
          <w:numId w:val="4"/>
        </w:numPr>
        <w:ind w:hanging="511"/>
        <w:jc w:val="both"/>
        <w:rPr>
          <w:sz w:val="28"/>
          <w:szCs w:val="28"/>
        </w:rPr>
      </w:pPr>
      <w:r w:rsidRPr="00541247">
        <w:rPr>
          <w:sz w:val="28"/>
          <w:szCs w:val="28"/>
        </w:rPr>
        <w:t xml:space="preserve">В абзаце втором части 5 статьи 17.2 Устава слова «пунктами 1–7» </w:t>
      </w:r>
    </w:p>
    <w:p w14:paraId="467BEA87" w14:textId="272DA96A" w:rsidR="00F679C7" w:rsidRPr="002C2C0D" w:rsidRDefault="00F679C7" w:rsidP="002C2C0D">
      <w:pPr>
        <w:jc w:val="both"/>
        <w:rPr>
          <w:sz w:val="28"/>
          <w:szCs w:val="28"/>
        </w:rPr>
      </w:pPr>
      <w:r w:rsidRPr="002C2C0D">
        <w:rPr>
          <w:sz w:val="28"/>
          <w:szCs w:val="28"/>
        </w:rPr>
        <w:t>заменить словами «пунктами 1 - 7 и 9.2».</w:t>
      </w:r>
    </w:p>
    <w:p w14:paraId="47D0326E" w14:textId="77777777" w:rsidR="00F679C7" w:rsidRPr="008C36EC" w:rsidRDefault="00F679C7" w:rsidP="00F679C7">
      <w:pPr>
        <w:contextualSpacing/>
        <w:jc w:val="both"/>
        <w:rPr>
          <w:rFonts w:eastAsia="Calibri"/>
          <w:color w:val="000000"/>
          <w:sz w:val="28"/>
          <w:szCs w:val="28"/>
        </w:rPr>
      </w:pPr>
      <w:r w:rsidRPr="008C36EC">
        <w:rPr>
          <w:sz w:val="28"/>
          <w:szCs w:val="28"/>
        </w:rPr>
        <w:t xml:space="preserve">           6. Статью 26 Устава </w:t>
      </w:r>
      <w:r w:rsidRPr="008C36EC">
        <w:rPr>
          <w:rFonts w:eastAsia="Calibri"/>
          <w:color w:val="000000"/>
          <w:sz w:val="28"/>
          <w:szCs w:val="28"/>
        </w:rPr>
        <w:t>дополнить пунктом 11.1 следующего содержания:</w:t>
      </w:r>
    </w:p>
    <w:p w14:paraId="192B7A42" w14:textId="77777777" w:rsidR="00F679C7" w:rsidRPr="008C36EC" w:rsidRDefault="00F679C7" w:rsidP="00F679C7">
      <w:pPr>
        <w:contextualSpacing/>
        <w:jc w:val="both"/>
        <w:rPr>
          <w:rFonts w:eastAsia="Calibri"/>
          <w:color w:val="000000"/>
          <w:sz w:val="28"/>
          <w:szCs w:val="28"/>
        </w:rPr>
      </w:pPr>
      <w:r w:rsidRPr="008C36EC">
        <w:rPr>
          <w:rFonts w:eastAsia="Calibri"/>
          <w:color w:val="000000"/>
          <w:sz w:val="28"/>
          <w:szCs w:val="28"/>
        </w:rPr>
        <w:t xml:space="preserve">           «11.1) приобретения им статуса иностранного агента;».</w:t>
      </w:r>
    </w:p>
    <w:p w14:paraId="33FDF6B7" w14:textId="77777777" w:rsidR="00F679C7" w:rsidRPr="008C36EC" w:rsidRDefault="00F679C7" w:rsidP="00F679C7">
      <w:pPr>
        <w:tabs>
          <w:tab w:val="left" w:pos="993"/>
        </w:tabs>
        <w:ind w:firstLine="709"/>
        <w:contextualSpacing/>
        <w:jc w:val="both"/>
        <w:rPr>
          <w:sz w:val="28"/>
          <w:szCs w:val="28"/>
        </w:rPr>
      </w:pPr>
      <w:r w:rsidRPr="008C36EC">
        <w:rPr>
          <w:sz w:val="28"/>
          <w:szCs w:val="28"/>
        </w:rPr>
        <w:lastRenderedPageBreak/>
        <w:t>7. В статье 27.1 Устава:</w:t>
      </w:r>
    </w:p>
    <w:p w14:paraId="30EEA1EC" w14:textId="77777777" w:rsidR="00F679C7" w:rsidRPr="008C36EC" w:rsidRDefault="00F679C7" w:rsidP="00F679C7">
      <w:pPr>
        <w:tabs>
          <w:tab w:val="left" w:pos="993"/>
        </w:tabs>
        <w:ind w:firstLine="709"/>
        <w:contextualSpacing/>
        <w:jc w:val="both"/>
        <w:rPr>
          <w:sz w:val="28"/>
          <w:szCs w:val="28"/>
        </w:rPr>
      </w:pPr>
      <w:r w:rsidRPr="008C36EC">
        <w:rPr>
          <w:sz w:val="28"/>
          <w:szCs w:val="28"/>
        </w:rPr>
        <w:t>- в части 2 слова «законодательных (представительных) органов государственной власти» заменить словами «законодательных органов»;</w:t>
      </w:r>
    </w:p>
    <w:p w14:paraId="4DC6B399" w14:textId="77777777" w:rsidR="00F679C7" w:rsidRPr="008C36EC" w:rsidRDefault="00F679C7" w:rsidP="00F679C7">
      <w:pPr>
        <w:tabs>
          <w:tab w:val="left" w:pos="993"/>
        </w:tabs>
        <w:ind w:firstLine="709"/>
        <w:contextualSpacing/>
        <w:jc w:val="both"/>
        <w:rPr>
          <w:sz w:val="28"/>
          <w:szCs w:val="28"/>
        </w:rPr>
      </w:pPr>
      <w:r w:rsidRPr="008C36EC">
        <w:rPr>
          <w:sz w:val="28"/>
          <w:szCs w:val="28"/>
        </w:rPr>
        <w:t>- в подпункте «а» пункта 2 части 9 слова «аппарате избирательной комиссии, организующей подготовку и проведение выборов в органы местного самоуправления, местного референдума,» исключить;</w:t>
      </w:r>
    </w:p>
    <w:p w14:paraId="5AE4DEC1" w14:textId="77777777" w:rsidR="00F679C7" w:rsidRPr="008C36EC" w:rsidRDefault="00F679C7" w:rsidP="00F679C7">
      <w:pPr>
        <w:tabs>
          <w:tab w:val="left" w:pos="993"/>
        </w:tabs>
        <w:ind w:firstLine="709"/>
        <w:contextualSpacing/>
        <w:jc w:val="both"/>
        <w:rPr>
          <w:sz w:val="28"/>
          <w:szCs w:val="28"/>
        </w:rPr>
      </w:pPr>
      <w:r w:rsidRPr="008C36EC">
        <w:rPr>
          <w:sz w:val="28"/>
          <w:szCs w:val="28"/>
        </w:rPr>
        <w:t>- в подпункте «б» пункта 2 части 9 слова «аппарате избирательной комиссии, организующей подготовку и проведение выборов в органы местного самоуправления, местного референдума,» и слова «(руководителя высшего исполнительного органа государственной власти субъекта Российской Федерации)» исключить;</w:t>
      </w:r>
    </w:p>
    <w:p w14:paraId="19427AB7" w14:textId="77777777" w:rsidR="00F679C7" w:rsidRPr="008C36EC" w:rsidRDefault="00F679C7" w:rsidP="00F679C7">
      <w:pPr>
        <w:tabs>
          <w:tab w:val="left" w:pos="993"/>
        </w:tabs>
        <w:ind w:firstLine="709"/>
        <w:contextualSpacing/>
        <w:jc w:val="both"/>
        <w:rPr>
          <w:sz w:val="28"/>
          <w:szCs w:val="28"/>
        </w:rPr>
      </w:pPr>
      <w:r w:rsidRPr="008C36EC">
        <w:rPr>
          <w:sz w:val="28"/>
          <w:szCs w:val="28"/>
        </w:rPr>
        <w:t>- в части 15 слова «органов исполнительной власти субъекта Российской Федерации» заменить словами «исполнительных органов Омской области».</w:t>
      </w:r>
    </w:p>
    <w:p w14:paraId="266A87D6" w14:textId="77777777" w:rsidR="00F679C7" w:rsidRPr="008C36EC" w:rsidRDefault="00F679C7" w:rsidP="00F679C7">
      <w:pPr>
        <w:contextualSpacing/>
        <w:jc w:val="both"/>
        <w:rPr>
          <w:rFonts w:eastAsia="Calibri"/>
          <w:color w:val="000000"/>
          <w:sz w:val="28"/>
          <w:szCs w:val="28"/>
        </w:rPr>
      </w:pPr>
      <w:r w:rsidRPr="008C36EC">
        <w:rPr>
          <w:rFonts w:eastAsia="Calibri"/>
          <w:b/>
          <w:color w:val="000000"/>
          <w:sz w:val="28"/>
          <w:szCs w:val="28"/>
        </w:rPr>
        <w:t xml:space="preserve">           </w:t>
      </w:r>
      <w:r w:rsidRPr="008C36EC">
        <w:rPr>
          <w:rFonts w:eastAsia="Calibri"/>
          <w:color w:val="000000"/>
          <w:sz w:val="28"/>
          <w:szCs w:val="28"/>
        </w:rPr>
        <w:t>8.</w:t>
      </w:r>
      <w:r w:rsidRPr="008C36EC">
        <w:rPr>
          <w:rFonts w:eastAsia="Calibri"/>
          <w:b/>
          <w:color w:val="000000"/>
          <w:sz w:val="28"/>
          <w:szCs w:val="28"/>
        </w:rPr>
        <w:t xml:space="preserve"> </w:t>
      </w:r>
      <w:r w:rsidRPr="008C36EC">
        <w:rPr>
          <w:rFonts w:eastAsia="Calibri"/>
          <w:color w:val="000000"/>
          <w:sz w:val="28"/>
          <w:szCs w:val="28"/>
        </w:rPr>
        <w:t>Статью 30 Устава дополнить пунктом 13.1 следующего содержания:</w:t>
      </w:r>
    </w:p>
    <w:p w14:paraId="5FE9EFE9" w14:textId="77777777" w:rsidR="00F679C7" w:rsidRPr="008C36EC" w:rsidRDefault="00F679C7" w:rsidP="00F679C7">
      <w:pPr>
        <w:contextualSpacing/>
        <w:jc w:val="both"/>
        <w:rPr>
          <w:rFonts w:eastAsia="Calibri"/>
          <w:color w:val="000000"/>
          <w:sz w:val="28"/>
          <w:szCs w:val="28"/>
        </w:rPr>
      </w:pPr>
      <w:r w:rsidRPr="008C36EC">
        <w:rPr>
          <w:rFonts w:eastAsia="Calibri"/>
          <w:color w:val="000000"/>
          <w:sz w:val="28"/>
          <w:szCs w:val="28"/>
        </w:rPr>
        <w:t xml:space="preserve">            «13.1) приобретения им статуса иностранного агента;».</w:t>
      </w:r>
    </w:p>
    <w:p w14:paraId="2CA5AF50" w14:textId="77777777" w:rsidR="00F679C7" w:rsidRPr="008C36EC" w:rsidRDefault="00F679C7" w:rsidP="00F679C7">
      <w:pPr>
        <w:autoSpaceDE w:val="0"/>
        <w:autoSpaceDN w:val="0"/>
        <w:adjustRightInd w:val="0"/>
        <w:ind w:right="-2" w:firstLine="709"/>
        <w:contextualSpacing/>
        <w:jc w:val="both"/>
        <w:rPr>
          <w:color w:val="000000"/>
          <w:sz w:val="28"/>
          <w:szCs w:val="28"/>
        </w:rPr>
      </w:pPr>
      <w:r w:rsidRPr="008C36EC">
        <w:rPr>
          <w:color w:val="000000"/>
          <w:sz w:val="28"/>
          <w:szCs w:val="28"/>
        </w:rPr>
        <w:t>9.</w:t>
      </w:r>
      <w:r w:rsidRPr="008C36EC">
        <w:rPr>
          <w:b/>
          <w:color w:val="000000"/>
          <w:sz w:val="28"/>
          <w:szCs w:val="28"/>
        </w:rPr>
        <w:t xml:space="preserve">  </w:t>
      </w:r>
      <w:r w:rsidRPr="008C36EC">
        <w:rPr>
          <w:color w:val="000000"/>
          <w:sz w:val="28"/>
          <w:szCs w:val="28"/>
        </w:rPr>
        <w:t>Пункт 9 части 1.1 статьи 38 Устава изложить в следующей редакции:</w:t>
      </w:r>
    </w:p>
    <w:p w14:paraId="6B435897" w14:textId="77777777" w:rsidR="00F679C7" w:rsidRPr="008C36EC" w:rsidRDefault="00F679C7" w:rsidP="00F679C7">
      <w:pPr>
        <w:pStyle w:val="a6"/>
        <w:spacing w:before="0" w:beforeAutospacing="0" w:after="0" w:afterAutospacing="0" w:line="288" w:lineRule="atLeast"/>
        <w:ind w:firstLine="540"/>
        <w:jc w:val="both"/>
        <w:rPr>
          <w:sz w:val="28"/>
          <w:szCs w:val="28"/>
        </w:rPr>
      </w:pPr>
      <w:r w:rsidRPr="008C36EC">
        <w:rPr>
          <w:sz w:val="28"/>
          <w:szCs w:val="28"/>
        </w:rPr>
        <w:t xml:space="preserve">    «9)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14:paraId="11AA9278"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10. В статье 55.1 Устава:</w:t>
      </w:r>
    </w:p>
    <w:p w14:paraId="57C1B193" w14:textId="77777777" w:rsidR="00F679C7" w:rsidRPr="008C36EC" w:rsidRDefault="00F679C7" w:rsidP="00F679C7">
      <w:pPr>
        <w:ind w:firstLine="709"/>
        <w:contextualSpacing/>
        <w:jc w:val="both"/>
        <w:rPr>
          <w:rFonts w:eastAsia="Calibri"/>
          <w:color w:val="000000"/>
          <w:sz w:val="28"/>
          <w:szCs w:val="28"/>
        </w:rPr>
      </w:pPr>
      <w:r w:rsidRPr="008C36EC">
        <w:rPr>
          <w:rFonts w:eastAsia="Calibri"/>
          <w:color w:val="000000"/>
          <w:sz w:val="28"/>
          <w:szCs w:val="28"/>
        </w:rPr>
        <w:t>-  часть 2 дополнить пунктами 4.1 и 6 следующего содержания:</w:t>
      </w:r>
    </w:p>
    <w:p w14:paraId="3CC64625" w14:textId="77777777" w:rsidR="00F679C7" w:rsidRPr="008C36EC" w:rsidRDefault="00F679C7" w:rsidP="00F679C7">
      <w:pPr>
        <w:ind w:firstLine="709"/>
        <w:contextualSpacing/>
        <w:jc w:val="both"/>
        <w:rPr>
          <w:rFonts w:eastAsia="Calibri"/>
          <w:color w:val="000000"/>
          <w:sz w:val="28"/>
          <w:szCs w:val="28"/>
        </w:rPr>
      </w:pPr>
      <w:r w:rsidRPr="008C36EC">
        <w:rPr>
          <w:rFonts w:eastAsia="Calibri"/>
          <w:color w:val="000000"/>
          <w:sz w:val="28"/>
          <w:szCs w:val="28"/>
        </w:rPr>
        <w:t>«4.1) приобретения им статуса иностранного агента;</w:t>
      </w:r>
    </w:p>
    <w:p w14:paraId="1D7DC8F1" w14:textId="77777777" w:rsidR="00F679C7" w:rsidRPr="008C36EC" w:rsidRDefault="00F679C7" w:rsidP="00F679C7">
      <w:pPr>
        <w:ind w:firstLine="709"/>
        <w:contextualSpacing/>
        <w:jc w:val="both"/>
        <w:rPr>
          <w:rFonts w:eastAsia="Calibri"/>
          <w:color w:val="000000"/>
          <w:sz w:val="28"/>
          <w:szCs w:val="28"/>
        </w:rPr>
      </w:pPr>
      <w:r w:rsidRPr="008C36EC">
        <w:rPr>
          <w:rFonts w:eastAsia="Calibri"/>
          <w:color w:val="000000"/>
          <w:sz w:val="28"/>
          <w:szCs w:val="28"/>
        </w:rPr>
        <w:t xml:space="preserve"> «6) систематическое недостижение показателей для оценки эффективности деятельности органов местного самоуправления.».</w:t>
      </w:r>
    </w:p>
    <w:p w14:paraId="7D9294AC" w14:textId="77777777" w:rsidR="00F679C7" w:rsidRPr="008C36EC" w:rsidRDefault="00F679C7" w:rsidP="00F679C7">
      <w:pPr>
        <w:ind w:firstLine="709"/>
        <w:jc w:val="both"/>
        <w:rPr>
          <w:bCs/>
          <w:sz w:val="28"/>
          <w:szCs w:val="28"/>
        </w:rPr>
      </w:pPr>
      <w:r w:rsidRPr="008C36EC">
        <w:rPr>
          <w:bCs/>
          <w:sz w:val="28"/>
          <w:szCs w:val="28"/>
        </w:rPr>
        <w:t xml:space="preserve">11. Статью 56 Устава </w:t>
      </w:r>
      <w:r w:rsidRPr="008C36EC">
        <w:rPr>
          <w:color w:val="000000"/>
          <w:sz w:val="28"/>
          <w:szCs w:val="28"/>
        </w:rPr>
        <w:t>изложить в следующей редакции:</w:t>
      </w:r>
    </w:p>
    <w:p w14:paraId="7B5E837E" w14:textId="77777777" w:rsidR="00F679C7" w:rsidRPr="008C36EC" w:rsidRDefault="00F679C7" w:rsidP="00F679C7">
      <w:pPr>
        <w:ind w:firstLine="709"/>
        <w:jc w:val="both"/>
        <w:rPr>
          <w:sz w:val="28"/>
          <w:szCs w:val="28"/>
        </w:rPr>
      </w:pPr>
      <w:r w:rsidRPr="008C36EC">
        <w:rPr>
          <w:bCs/>
          <w:sz w:val="28"/>
          <w:szCs w:val="28"/>
        </w:rPr>
        <w:t>«Статья 56. Ответственность Совета сельского поселения перед государством</w:t>
      </w:r>
    </w:p>
    <w:p w14:paraId="73E76019" w14:textId="77777777" w:rsidR="00F679C7" w:rsidRPr="008C36EC" w:rsidRDefault="00F679C7" w:rsidP="00F679C7">
      <w:pPr>
        <w:ind w:firstLine="709"/>
        <w:jc w:val="both"/>
        <w:rPr>
          <w:sz w:val="28"/>
          <w:szCs w:val="28"/>
        </w:rPr>
      </w:pPr>
      <w:r w:rsidRPr="008C36EC">
        <w:rPr>
          <w:sz w:val="28"/>
          <w:szCs w:val="28"/>
        </w:rPr>
        <w:t xml:space="preserve">1. В случае, если соответствующим судом установлено, что Советом сельского поселения принят нормативный правовой акт, противоречащий </w:t>
      </w:r>
      <w:hyperlink r:id="rId7" w:tgtFrame="_self" w:history="1">
        <w:r w:rsidRPr="008C36EC">
          <w:rPr>
            <w:sz w:val="28"/>
            <w:szCs w:val="28"/>
          </w:rPr>
          <w:t>Конституции</w:t>
        </w:r>
      </w:hyperlink>
      <w:r w:rsidRPr="008C36EC">
        <w:rPr>
          <w:sz w:val="28"/>
          <w:szCs w:val="28"/>
        </w:rPr>
        <w:t xml:space="preserve"> Российской Федерации, федеральным конституционным законам, федеральным законам, конституции (уставу), законам Омской области, уставу сельского поселения, а Совет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Омской области в течение одного месяца после вступления в силу решения суда, установившего факт неисполнения данного решения, вносит в законодательный орган Омской области проект закона Омской области о роспуске Совета сельского поселения.</w:t>
      </w:r>
    </w:p>
    <w:p w14:paraId="0E5E8B82" w14:textId="77777777" w:rsidR="00F679C7" w:rsidRPr="008C36EC" w:rsidRDefault="00F679C7" w:rsidP="00F679C7">
      <w:pPr>
        <w:ind w:firstLine="709"/>
        <w:jc w:val="both"/>
        <w:rPr>
          <w:sz w:val="28"/>
          <w:szCs w:val="28"/>
        </w:rPr>
      </w:pPr>
      <w:r w:rsidRPr="008C36EC">
        <w:rPr>
          <w:sz w:val="28"/>
          <w:szCs w:val="28"/>
        </w:rPr>
        <w:lastRenderedPageBreak/>
        <w:t>2. Полномочия Совета сельского поселения прекращаются со дня вступления в силу закона Омской области о его роспуске.</w:t>
      </w:r>
    </w:p>
    <w:p w14:paraId="5C1AA768" w14:textId="77777777" w:rsidR="00F679C7" w:rsidRPr="008C36EC" w:rsidRDefault="00F679C7" w:rsidP="00F679C7">
      <w:pPr>
        <w:ind w:firstLine="709"/>
        <w:jc w:val="both"/>
        <w:rPr>
          <w:sz w:val="28"/>
          <w:szCs w:val="28"/>
        </w:rPr>
      </w:pPr>
      <w:r w:rsidRPr="008C36EC">
        <w:rPr>
          <w:sz w:val="28"/>
          <w:szCs w:val="28"/>
        </w:rPr>
        <w:t>2.1. В случае, если соответствующим судом установлено, что избранный в правомочном составе Совет сельского поселения в течение трех месяцев подряд не проводил правомочного заседания, высшее должностное лицо Омской области в течение трех месяцев со дня вступления в силу решения суда, установившего данный факт, вносит в законодательный орган Омской области проект закона Омской области о роспуске Совета сельского поселения.</w:t>
      </w:r>
    </w:p>
    <w:p w14:paraId="05952EEE" w14:textId="77777777" w:rsidR="00F679C7" w:rsidRPr="008C36EC" w:rsidRDefault="00F679C7" w:rsidP="00F679C7">
      <w:pPr>
        <w:ind w:firstLine="709"/>
        <w:jc w:val="both"/>
        <w:rPr>
          <w:sz w:val="28"/>
          <w:szCs w:val="28"/>
        </w:rPr>
      </w:pPr>
      <w:r w:rsidRPr="008C36EC">
        <w:rPr>
          <w:sz w:val="28"/>
          <w:szCs w:val="28"/>
        </w:rPr>
        <w:t>2.2. В случае, если соответствующим судом установлено, что вновь избранный в правомочном составе Совет сельского поселения в течение трех месяцев подряд не проводил правомочного заседания, высшее должностное лицо Омской области в течение трех месяцев со дня вступления в силу решения суда, установившего данный факт, вносит в законодательный орган Омской области проект закона Омской области о роспуске Совета сельского поселения.</w:t>
      </w:r>
    </w:p>
    <w:p w14:paraId="47361463" w14:textId="77777777" w:rsidR="00F679C7" w:rsidRPr="008C36EC" w:rsidRDefault="00F679C7" w:rsidP="00F679C7">
      <w:pPr>
        <w:ind w:firstLine="709"/>
        <w:jc w:val="both"/>
        <w:rPr>
          <w:sz w:val="28"/>
          <w:szCs w:val="28"/>
        </w:rPr>
      </w:pPr>
      <w:r w:rsidRPr="008C36EC">
        <w:rPr>
          <w:sz w:val="28"/>
          <w:szCs w:val="28"/>
        </w:rPr>
        <w:t>3. Закон Омской области о роспуске Совета сельского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00B8EF16" w14:textId="77777777" w:rsidR="00F679C7" w:rsidRPr="008C36EC" w:rsidRDefault="00F679C7" w:rsidP="00F679C7">
      <w:pPr>
        <w:ind w:firstLine="709"/>
        <w:jc w:val="both"/>
        <w:rPr>
          <w:sz w:val="28"/>
          <w:szCs w:val="28"/>
        </w:rPr>
      </w:pPr>
      <w:r w:rsidRPr="008C36EC">
        <w:rPr>
          <w:sz w:val="28"/>
          <w:szCs w:val="28"/>
        </w:rPr>
        <w:t>4. Депутаты Совета сельского поселения, распущенного на основании части 2.1 настоящей статьи, вправе в течение 10 дней со дня вступления в силу закона Омской области о роспуске Совета сельского поселения обратиться в суд с заявлением для установления факта отсутствия их вины за непроведение Советом сельского поселения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14:paraId="51B8DFA8" w14:textId="77777777" w:rsidR="00F679C7" w:rsidRPr="008C36EC" w:rsidRDefault="00F679C7" w:rsidP="00F679C7">
      <w:pPr>
        <w:tabs>
          <w:tab w:val="left" w:pos="993"/>
        </w:tabs>
        <w:ind w:firstLine="709"/>
        <w:contextualSpacing/>
        <w:jc w:val="both"/>
        <w:rPr>
          <w:sz w:val="28"/>
          <w:szCs w:val="28"/>
        </w:rPr>
      </w:pPr>
      <w:r w:rsidRPr="008C36EC">
        <w:rPr>
          <w:sz w:val="28"/>
          <w:szCs w:val="28"/>
        </w:rPr>
        <w:t>12. Дополнить Устав статьей 56.1 следующего содержания:</w:t>
      </w:r>
    </w:p>
    <w:p w14:paraId="3C690082" w14:textId="77777777" w:rsidR="00F679C7" w:rsidRPr="008C36EC" w:rsidRDefault="00F679C7" w:rsidP="00F679C7">
      <w:pPr>
        <w:keepLines/>
        <w:autoSpaceDE w:val="0"/>
        <w:autoSpaceDN w:val="0"/>
        <w:adjustRightInd w:val="0"/>
        <w:ind w:firstLine="709"/>
        <w:contextualSpacing/>
        <w:jc w:val="both"/>
        <w:outlineLvl w:val="1"/>
        <w:rPr>
          <w:bCs/>
          <w:sz w:val="28"/>
          <w:szCs w:val="28"/>
        </w:rPr>
      </w:pPr>
      <w:r w:rsidRPr="008C36EC">
        <w:rPr>
          <w:bCs/>
          <w:sz w:val="28"/>
          <w:szCs w:val="28"/>
        </w:rPr>
        <w:t>«Статья 56.1 Ответственность главы сельского поселения и главы местной администрации перед государством</w:t>
      </w:r>
    </w:p>
    <w:p w14:paraId="23453D51"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1. Высшее должностное лицо Омской области издает правовой акт об отрешении от должности главы сельского поселения или главы местной администрации в случае:</w:t>
      </w:r>
    </w:p>
    <w:p w14:paraId="324E07D8"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сельского поселения,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768FC4E1"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w:t>
      </w:r>
      <w:r w:rsidRPr="008C36EC">
        <w:rPr>
          <w:sz w:val="28"/>
          <w:szCs w:val="28"/>
        </w:rPr>
        <w:lastRenderedPageBreak/>
        <w:t>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0480DCA9"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2. Срок, в течение которого высшее должностное лицо Омской области издает правовой акт об отрешении от должности главы сельского поселения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5E9DE8AE"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2.1. Высшее должностное лицо Омской области вправе вынести предупреждение, объявить выговор главе сельского поселения,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14:paraId="6AF43845"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2.2. Высшее должностное лицо Омской области вправе отрешить от должности главу сельского поселения, главу местной администрации в случае, если в течение месяца со дня вынесения высшим должностным лицом Омской области предупреждения, объявления выговора главе сельского поселения, главе местной администрации в соответствии с частью 2.1 настоящей статьи главой сельского поселения,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61F9FD6" w14:textId="77777777" w:rsidR="00F679C7" w:rsidRPr="008C36EC" w:rsidRDefault="00F679C7" w:rsidP="00F679C7">
      <w:pPr>
        <w:autoSpaceDE w:val="0"/>
        <w:autoSpaceDN w:val="0"/>
        <w:adjustRightInd w:val="0"/>
        <w:ind w:firstLine="709"/>
        <w:contextualSpacing/>
        <w:jc w:val="both"/>
        <w:rPr>
          <w:sz w:val="28"/>
          <w:szCs w:val="28"/>
        </w:rPr>
      </w:pPr>
      <w:r w:rsidRPr="008C36EC">
        <w:rPr>
          <w:sz w:val="28"/>
          <w:szCs w:val="28"/>
        </w:rPr>
        <w:t>3. Глава сельского поселения или глава местной администрации, в отношении которых высшим должностным лицом Омской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6439674" w14:textId="77777777" w:rsidR="00F679C7" w:rsidRPr="008C36EC" w:rsidRDefault="00F679C7" w:rsidP="00F679C7">
      <w:pPr>
        <w:jc w:val="both"/>
        <w:rPr>
          <w:rFonts w:eastAsia="Calibri"/>
          <w:color w:val="000000"/>
          <w:sz w:val="28"/>
          <w:szCs w:val="28"/>
        </w:rPr>
      </w:pPr>
      <w:r w:rsidRPr="008C36EC">
        <w:rPr>
          <w:rFonts w:eastAsia="Calibri"/>
          <w:b/>
          <w:color w:val="000000"/>
          <w:sz w:val="28"/>
          <w:szCs w:val="28"/>
        </w:rPr>
        <w:t xml:space="preserve">            II.</w:t>
      </w:r>
      <w:r w:rsidRPr="008C36EC">
        <w:rPr>
          <w:rFonts w:eastAsia="Calibri"/>
          <w:color w:val="000000"/>
          <w:sz w:val="28"/>
          <w:szCs w:val="28"/>
        </w:rPr>
        <w:t xml:space="preserve"> Главе </w:t>
      </w:r>
      <w:proofErr w:type="spellStart"/>
      <w:r w:rsidRPr="008C36EC">
        <w:rPr>
          <w:bCs/>
          <w:kern w:val="28"/>
          <w:sz w:val="28"/>
          <w:szCs w:val="28"/>
        </w:rPr>
        <w:t>Дружинского</w:t>
      </w:r>
      <w:proofErr w:type="spellEnd"/>
      <w:r w:rsidRPr="008C36EC">
        <w:rPr>
          <w:sz w:val="28"/>
          <w:szCs w:val="28"/>
        </w:rPr>
        <w:t xml:space="preserve"> сельского поселения </w:t>
      </w:r>
      <w:r w:rsidRPr="008C36EC">
        <w:rPr>
          <w:bCs/>
          <w:kern w:val="28"/>
          <w:sz w:val="28"/>
          <w:szCs w:val="28"/>
        </w:rPr>
        <w:t>Омского</w:t>
      </w:r>
      <w:r w:rsidRPr="008C36EC">
        <w:rPr>
          <w:sz w:val="28"/>
          <w:szCs w:val="28"/>
        </w:rPr>
        <w:t xml:space="preserve"> </w:t>
      </w:r>
      <w:r w:rsidRPr="008C36EC">
        <w:rPr>
          <w:color w:val="000000"/>
          <w:sz w:val="28"/>
          <w:szCs w:val="28"/>
        </w:rPr>
        <w:t>муниципального района</w:t>
      </w:r>
      <w:r w:rsidRPr="008C36EC">
        <w:rPr>
          <w:rFonts w:eastAsia="Calibri"/>
          <w:color w:val="000000"/>
          <w:sz w:val="28"/>
          <w:szCs w:val="28"/>
        </w:rPr>
        <w:t xml:space="preserve"> </w:t>
      </w:r>
      <w:r w:rsidRPr="008C36EC">
        <w:rPr>
          <w:rFonts w:eastAsia="Calibri"/>
          <w:sz w:val="28"/>
          <w:szCs w:val="28"/>
          <w:lang w:eastAsia="en-US"/>
        </w:rPr>
        <w:t>Омской области в порядке</w:t>
      </w:r>
      <w:r w:rsidRPr="008C36EC">
        <w:rPr>
          <w:rFonts w:eastAsia="Calibri"/>
          <w:color w:val="000000"/>
          <w:sz w:val="28"/>
          <w:szCs w:val="28"/>
        </w:rPr>
        <w:t>, установленном Федеральным законом от 21.07.2005               № 97-ФЗ «О государственной регистрации уставов муниципальных образований», представить настоящее Решение на государственную регистрацию.</w:t>
      </w:r>
    </w:p>
    <w:p w14:paraId="19EFC572" w14:textId="77777777" w:rsidR="00F679C7" w:rsidRPr="008C36EC" w:rsidRDefault="00F679C7" w:rsidP="00F679C7">
      <w:pPr>
        <w:autoSpaceDE w:val="0"/>
        <w:autoSpaceDN w:val="0"/>
        <w:adjustRightInd w:val="0"/>
        <w:ind w:firstLine="709"/>
        <w:jc w:val="both"/>
        <w:rPr>
          <w:i/>
          <w:color w:val="000000"/>
          <w:sz w:val="28"/>
          <w:szCs w:val="28"/>
        </w:rPr>
      </w:pPr>
      <w:r w:rsidRPr="008C36EC">
        <w:rPr>
          <w:rFonts w:eastAsia="Calibri"/>
          <w:b/>
          <w:sz w:val="28"/>
          <w:szCs w:val="28"/>
        </w:rPr>
        <w:t>III.</w:t>
      </w:r>
      <w:r w:rsidRPr="008C36EC">
        <w:rPr>
          <w:rFonts w:eastAsia="Calibri"/>
          <w:sz w:val="28"/>
          <w:szCs w:val="28"/>
        </w:rPr>
        <w:t xml:space="preserve"> Настоящее Решение </w:t>
      </w:r>
      <w:r w:rsidRPr="008C36EC">
        <w:rPr>
          <w:sz w:val="28"/>
          <w:szCs w:val="28"/>
        </w:rPr>
        <w:t xml:space="preserve">после его государственной регистрации подлежит официальному опубликованию в периодическом печатном издании, распространяемом в </w:t>
      </w:r>
      <w:proofErr w:type="spellStart"/>
      <w:r w:rsidRPr="008C36EC">
        <w:rPr>
          <w:bCs/>
          <w:kern w:val="28"/>
          <w:sz w:val="28"/>
          <w:szCs w:val="28"/>
        </w:rPr>
        <w:t>Дружинско</w:t>
      </w:r>
      <w:r w:rsidRPr="008C36EC">
        <w:rPr>
          <w:sz w:val="28"/>
          <w:szCs w:val="28"/>
        </w:rPr>
        <w:t>м</w:t>
      </w:r>
      <w:proofErr w:type="spellEnd"/>
      <w:r w:rsidRPr="008C36EC">
        <w:rPr>
          <w:sz w:val="28"/>
          <w:szCs w:val="28"/>
        </w:rPr>
        <w:t xml:space="preserve"> сельском поселении – «Омский </w:t>
      </w:r>
      <w:r w:rsidRPr="008C36EC">
        <w:rPr>
          <w:sz w:val="28"/>
          <w:szCs w:val="28"/>
        </w:rPr>
        <w:lastRenderedPageBreak/>
        <w:t>муниципальный вестник», и вступает в силу после его официального</w:t>
      </w:r>
      <w:r w:rsidRPr="008C36EC">
        <w:rPr>
          <w:color w:val="000000"/>
          <w:sz w:val="28"/>
          <w:szCs w:val="28"/>
        </w:rPr>
        <w:t xml:space="preserve"> опубликования.</w:t>
      </w:r>
    </w:p>
    <w:p w14:paraId="1E767012" w14:textId="3C20E575" w:rsidR="00F679C7" w:rsidRDefault="00F679C7" w:rsidP="00F679C7">
      <w:pPr>
        <w:autoSpaceDE w:val="0"/>
        <w:autoSpaceDN w:val="0"/>
        <w:adjustRightInd w:val="0"/>
        <w:ind w:firstLine="709"/>
        <w:jc w:val="both"/>
        <w:rPr>
          <w:i/>
          <w:color w:val="000000"/>
          <w:sz w:val="28"/>
          <w:szCs w:val="28"/>
        </w:rPr>
      </w:pPr>
    </w:p>
    <w:p w14:paraId="550F99DC" w14:textId="528E7D63" w:rsidR="00E64C13" w:rsidRDefault="00E64C13" w:rsidP="00F679C7">
      <w:pPr>
        <w:autoSpaceDE w:val="0"/>
        <w:autoSpaceDN w:val="0"/>
        <w:adjustRightInd w:val="0"/>
        <w:ind w:firstLine="709"/>
        <w:jc w:val="both"/>
        <w:rPr>
          <w:i/>
          <w:color w:val="000000"/>
          <w:sz w:val="28"/>
          <w:szCs w:val="28"/>
        </w:rPr>
      </w:pPr>
    </w:p>
    <w:p w14:paraId="3F6D3175" w14:textId="77777777" w:rsidR="00E64C13" w:rsidRPr="00E64C13" w:rsidRDefault="00E64C13" w:rsidP="00F679C7">
      <w:pPr>
        <w:autoSpaceDE w:val="0"/>
        <w:autoSpaceDN w:val="0"/>
        <w:adjustRightInd w:val="0"/>
        <w:ind w:firstLine="709"/>
        <w:jc w:val="both"/>
        <w:rPr>
          <w:color w:val="000000"/>
          <w:sz w:val="28"/>
          <w:szCs w:val="28"/>
        </w:rPr>
      </w:pPr>
    </w:p>
    <w:p w14:paraId="0A098E5C" w14:textId="5230FB2E" w:rsidR="00E64C13" w:rsidRDefault="00F679C7" w:rsidP="00F679C7">
      <w:pPr>
        <w:widowControl w:val="0"/>
        <w:rPr>
          <w:sz w:val="28"/>
          <w:szCs w:val="28"/>
        </w:rPr>
      </w:pPr>
      <w:r w:rsidRPr="008C36EC">
        <w:rPr>
          <w:color w:val="000000"/>
          <w:sz w:val="28"/>
          <w:szCs w:val="28"/>
        </w:rPr>
        <w:t xml:space="preserve">Глава </w:t>
      </w:r>
      <w:proofErr w:type="spellStart"/>
      <w:r w:rsidRPr="008C36EC">
        <w:rPr>
          <w:bCs/>
          <w:kern w:val="28"/>
          <w:sz w:val="28"/>
          <w:szCs w:val="28"/>
        </w:rPr>
        <w:t>Дружинского</w:t>
      </w:r>
      <w:proofErr w:type="spellEnd"/>
      <w:r w:rsidR="00E64C13">
        <w:rPr>
          <w:bCs/>
          <w:kern w:val="28"/>
          <w:sz w:val="28"/>
          <w:szCs w:val="28"/>
        </w:rPr>
        <w:t xml:space="preserve">                                                                     </w:t>
      </w:r>
      <w:r w:rsidRPr="008C36EC">
        <w:rPr>
          <w:sz w:val="28"/>
          <w:szCs w:val="28"/>
        </w:rPr>
        <w:t xml:space="preserve"> </w:t>
      </w:r>
      <w:r w:rsidR="00E64C13">
        <w:rPr>
          <w:rFonts w:eastAsia="Calibri"/>
          <w:sz w:val="28"/>
          <w:szCs w:val="28"/>
          <w:lang w:eastAsia="en-US"/>
        </w:rPr>
        <w:t xml:space="preserve">Н.А. </w:t>
      </w:r>
      <w:proofErr w:type="spellStart"/>
      <w:r w:rsidR="00E64C13">
        <w:rPr>
          <w:rFonts w:eastAsia="Calibri"/>
          <w:sz w:val="28"/>
          <w:szCs w:val="28"/>
          <w:lang w:eastAsia="en-US"/>
        </w:rPr>
        <w:t>Ланглиц</w:t>
      </w:r>
      <w:proofErr w:type="spellEnd"/>
      <w:r w:rsidR="00E64C13" w:rsidRPr="008C36EC">
        <w:rPr>
          <w:rFonts w:eastAsia="Calibri"/>
          <w:sz w:val="28"/>
          <w:szCs w:val="28"/>
          <w:lang w:eastAsia="en-US"/>
        </w:rPr>
        <w:t xml:space="preserve">                                                                                                                                                </w:t>
      </w:r>
    </w:p>
    <w:p w14:paraId="40B62B38" w14:textId="3FCF2D4C" w:rsidR="00F679C7" w:rsidRPr="008C36EC" w:rsidRDefault="00F679C7" w:rsidP="00F679C7">
      <w:pPr>
        <w:widowControl w:val="0"/>
        <w:rPr>
          <w:sz w:val="28"/>
          <w:szCs w:val="28"/>
        </w:rPr>
      </w:pPr>
      <w:r w:rsidRPr="008C36EC">
        <w:rPr>
          <w:sz w:val="28"/>
          <w:szCs w:val="28"/>
        </w:rPr>
        <w:t>сельского поселения</w:t>
      </w:r>
    </w:p>
    <w:p w14:paraId="7BDFD912" w14:textId="77777777" w:rsidR="00F679C7" w:rsidRPr="008C36EC" w:rsidRDefault="00F679C7" w:rsidP="00F679C7">
      <w:pPr>
        <w:ind w:firstLine="709"/>
        <w:rPr>
          <w:sz w:val="28"/>
          <w:szCs w:val="28"/>
        </w:rPr>
      </w:pPr>
    </w:p>
    <w:p w14:paraId="01E01D1B" w14:textId="77777777" w:rsidR="00F679C7" w:rsidRPr="008C36EC" w:rsidRDefault="00F679C7" w:rsidP="00F679C7">
      <w:pPr>
        <w:widowControl w:val="0"/>
        <w:rPr>
          <w:sz w:val="28"/>
          <w:szCs w:val="28"/>
        </w:rPr>
      </w:pPr>
    </w:p>
    <w:p w14:paraId="0DC9443E" w14:textId="77777777" w:rsidR="00F679C7" w:rsidRDefault="00F679C7" w:rsidP="00F679C7">
      <w:pPr>
        <w:widowControl w:val="0"/>
        <w:rPr>
          <w:sz w:val="28"/>
          <w:szCs w:val="28"/>
        </w:rPr>
      </w:pPr>
    </w:p>
    <w:p w14:paraId="7D4BB12D" w14:textId="77777777" w:rsidR="00F679C7" w:rsidRDefault="00F679C7" w:rsidP="00F679C7">
      <w:pPr>
        <w:widowControl w:val="0"/>
        <w:rPr>
          <w:sz w:val="28"/>
          <w:szCs w:val="28"/>
        </w:rPr>
      </w:pPr>
    </w:p>
    <w:p w14:paraId="5BD8F419" w14:textId="77777777" w:rsidR="00F679C7" w:rsidRDefault="00F679C7" w:rsidP="00F679C7">
      <w:pPr>
        <w:widowControl w:val="0"/>
        <w:rPr>
          <w:sz w:val="28"/>
          <w:szCs w:val="28"/>
        </w:rPr>
      </w:pPr>
    </w:p>
    <w:p w14:paraId="2D193A86" w14:textId="77777777" w:rsidR="00F679C7" w:rsidRDefault="00F679C7" w:rsidP="00F679C7">
      <w:pPr>
        <w:widowControl w:val="0"/>
        <w:rPr>
          <w:sz w:val="28"/>
          <w:szCs w:val="28"/>
        </w:rPr>
      </w:pPr>
    </w:p>
    <w:p w14:paraId="3BE6FF8C" w14:textId="77777777" w:rsidR="00F679C7" w:rsidRDefault="00F679C7" w:rsidP="00F679C7">
      <w:pPr>
        <w:widowControl w:val="0"/>
        <w:rPr>
          <w:sz w:val="28"/>
          <w:szCs w:val="28"/>
        </w:rPr>
      </w:pPr>
    </w:p>
    <w:p w14:paraId="27E661AC" w14:textId="77777777" w:rsidR="00F679C7" w:rsidRDefault="00F679C7" w:rsidP="00F679C7">
      <w:pPr>
        <w:widowControl w:val="0"/>
        <w:rPr>
          <w:sz w:val="28"/>
          <w:szCs w:val="28"/>
        </w:rPr>
      </w:pPr>
    </w:p>
    <w:p w14:paraId="4C3DC5B8" w14:textId="77777777" w:rsidR="00F679C7" w:rsidRDefault="00F679C7" w:rsidP="00F679C7">
      <w:pPr>
        <w:widowControl w:val="0"/>
        <w:rPr>
          <w:sz w:val="28"/>
          <w:szCs w:val="28"/>
        </w:rPr>
      </w:pPr>
    </w:p>
    <w:p w14:paraId="78D7138F" w14:textId="77777777" w:rsidR="00F679C7" w:rsidRDefault="00F679C7" w:rsidP="00F679C7">
      <w:pPr>
        <w:widowControl w:val="0"/>
        <w:rPr>
          <w:sz w:val="28"/>
          <w:szCs w:val="28"/>
        </w:rPr>
      </w:pPr>
    </w:p>
    <w:p w14:paraId="6E164E7B" w14:textId="77777777" w:rsidR="00F679C7" w:rsidRDefault="00F679C7" w:rsidP="00F679C7">
      <w:pPr>
        <w:widowControl w:val="0"/>
        <w:rPr>
          <w:sz w:val="28"/>
          <w:szCs w:val="28"/>
        </w:rPr>
      </w:pPr>
    </w:p>
    <w:p w14:paraId="68CDB67F" w14:textId="77777777" w:rsidR="00F679C7" w:rsidRDefault="00F679C7" w:rsidP="00F679C7">
      <w:pPr>
        <w:widowControl w:val="0"/>
        <w:rPr>
          <w:sz w:val="28"/>
          <w:szCs w:val="28"/>
        </w:rPr>
      </w:pPr>
    </w:p>
    <w:p w14:paraId="36DF230B" w14:textId="77777777" w:rsidR="00F679C7" w:rsidRDefault="00F679C7" w:rsidP="00F679C7">
      <w:pPr>
        <w:widowControl w:val="0"/>
        <w:rPr>
          <w:sz w:val="28"/>
          <w:szCs w:val="28"/>
        </w:rPr>
      </w:pPr>
    </w:p>
    <w:p w14:paraId="29502EF8" w14:textId="77777777" w:rsidR="00F679C7" w:rsidRDefault="00F679C7" w:rsidP="00F679C7">
      <w:pPr>
        <w:widowControl w:val="0"/>
        <w:rPr>
          <w:sz w:val="28"/>
          <w:szCs w:val="28"/>
        </w:rPr>
      </w:pPr>
    </w:p>
    <w:p w14:paraId="0426AEFF" w14:textId="77777777" w:rsidR="00F679C7" w:rsidRDefault="00F679C7" w:rsidP="00F679C7">
      <w:pPr>
        <w:widowControl w:val="0"/>
        <w:rPr>
          <w:sz w:val="28"/>
          <w:szCs w:val="28"/>
        </w:rPr>
      </w:pPr>
    </w:p>
    <w:p w14:paraId="5B142A60" w14:textId="77777777" w:rsidR="00F679C7" w:rsidRDefault="00F679C7" w:rsidP="00F679C7">
      <w:pPr>
        <w:widowControl w:val="0"/>
        <w:rPr>
          <w:sz w:val="28"/>
          <w:szCs w:val="28"/>
        </w:rPr>
      </w:pPr>
    </w:p>
    <w:p w14:paraId="2FAA987E" w14:textId="77777777" w:rsidR="00F679C7" w:rsidRDefault="00F679C7" w:rsidP="00F679C7">
      <w:pPr>
        <w:widowControl w:val="0"/>
        <w:rPr>
          <w:sz w:val="28"/>
          <w:szCs w:val="28"/>
        </w:rPr>
      </w:pPr>
    </w:p>
    <w:p w14:paraId="3EA8D7AA" w14:textId="77777777" w:rsidR="00F679C7" w:rsidRDefault="00F679C7" w:rsidP="00F679C7">
      <w:pPr>
        <w:widowControl w:val="0"/>
        <w:rPr>
          <w:sz w:val="28"/>
          <w:szCs w:val="28"/>
        </w:rPr>
      </w:pPr>
    </w:p>
    <w:p w14:paraId="6E666FF1" w14:textId="77777777" w:rsidR="00F679C7" w:rsidRDefault="00F679C7" w:rsidP="00F679C7">
      <w:pPr>
        <w:widowControl w:val="0"/>
        <w:rPr>
          <w:sz w:val="28"/>
          <w:szCs w:val="28"/>
        </w:rPr>
      </w:pPr>
    </w:p>
    <w:p w14:paraId="6AE172EC" w14:textId="77777777" w:rsidR="00F679C7" w:rsidRDefault="00F679C7" w:rsidP="00F679C7">
      <w:pPr>
        <w:widowControl w:val="0"/>
        <w:rPr>
          <w:sz w:val="28"/>
          <w:szCs w:val="28"/>
        </w:rPr>
      </w:pPr>
    </w:p>
    <w:p w14:paraId="6602CA08" w14:textId="77777777" w:rsidR="00F679C7" w:rsidRDefault="00F679C7" w:rsidP="00F679C7">
      <w:pPr>
        <w:widowControl w:val="0"/>
        <w:rPr>
          <w:sz w:val="28"/>
          <w:szCs w:val="28"/>
        </w:rPr>
      </w:pPr>
    </w:p>
    <w:p w14:paraId="140D9051" w14:textId="77777777" w:rsidR="00F679C7" w:rsidRDefault="00F679C7" w:rsidP="00F679C7">
      <w:pPr>
        <w:widowControl w:val="0"/>
        <w:rPr>
          <w:sz w:val="28"/>
          <w:szCs w:val="28"/>
        </w:rPr>
      </w:pPr>
    </w:p>
    <w:p w14:paraId="67662D1E" w14:textId="77777777" w:rsidR="00F679C7" w:rsidRDefault="00F679C7" w:rsidP="00F679C7">
      <w:pPr>
        <w:widowControl w:val="0"/>
        <w:rPr>
          <w:sz w:val="28"/>
          <w:szCs w:val="28"/>
        </w:rPr>
      </w:pPr>
    </w:p>
    <w:p w14:paraId="55DDD2DB" w14:textId="77777777" w:rsidR="00F679C7" w:rsidRDefault="00F679C7" w:rsidP="00F679C7">
      <w:pPr>
        <w:widowControl w:val="0"/>
        <w:rPr>
          <w:sz w:val="28"/>
          <w:szCs w:val="28"/>
        </w:rPr>
      </w:pPr>
    </w:p>
    <w:p w14:paraId="39EEF82C" w14:textId="77777777" w:rsidR="00F679C7" w:rsidRDefault="00F679C7" w:rsidP="00F679C7">
      <w:pPr>
        <w:widowControl w:val="0"/>
        <w:rPr>
          <w:sz w:val="28"/>
          <w:szCs w:val="28"/>
        </w:rPr>
      </w:pPr>
    </w:p>
    <w:p w14:paraId="253CC0BD" w14:textId="77777777" w:rsidR="00F679C7" w:rsidRDefault="00F679C7" w:rsidP="00F679C7">
      <w:pPr>
        <w:widowControl w:val="0"/>
        <w:rPr>
          <w:sz w:val="28"/>
          <w:szCs w:val="28"/>
        </w:rPr>
      </w:pPr>
    </w:p>
    <w:p w14:paraId="26BAEC0D" w14:textId="77777777" w:rsidR="00F679C7" w:rsidRDefault="00F679C7" w:rsidP="00F679C7">
      <w:pPr>
        <w:widowControl w:val="0"/>
        <w:rPr>
          <w:sz w:val="28"/>
          <w:szCs w:val="28"/>
        </w:rPr>
      </w:pPr>
    </w:p>
    <w:p w14:paraId="6BFE7CF2" w14:textId="77777777" w:rsidR="00F679C7" w:rsidRDefault="00F679C7" w:rsidP="00F679C7">
      <w:pPr>
        <w:widowControl w:val="0"/>
        <w:rPr>
          <w:sz w:val="28"/>
          <w:szCs w:val="28"/>
        </w:rPr>
      </w:pPr>
    </w:p>
    <w:p w14:paraId="1D0C4208" w14:textId="77777777" w:rsidR="00F679C7" w:rsidRDefault="00F679C7" w:rsidP="00F679C7">
      <w:pPr>
        <w:widowControl w:val="0"/>
        <w:rPr>
          <w:sz w:val="28"/>
          <w:szCs w:val="28"/>
        </w:rPr>
      </w:pPr>
    </w:p>
    <w:p w14:paraId="7A4DF8F5" w14:textId="77777777" w:rsidR="00F679C7" w:rsidRDefault="00F679C7" w:rsidP="00F679C7">
      <w:pPr>
        <w:widowControl w:val="0"/>
        <w:rPr>
          <w:sz w:val="28"/>
          <w:szCs w:val="28"/>
        </w:rPr>
      </w:pPr>
    </w:p>
    <w:sectPr w:rsidR="00F679C7" w:rsidSect="008C36EC">
      <w:headerReference w:type="default" r:id="rId8"/>
      <w:pgSz w:w="11906" w:h="16838"/>
      <w:pgMar w:top="851" w:right="1418" w:bottom="993"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7B2C5" w14:textId="77777777" w:rsidR="003D0224" w:rsidRDefault="003D0224">
      <w:r>
        <w:separator/>
      </w:r>
    </w:p>
  </w:endnote>
  <w:endnote w:type="continuationSeparator" w:id="0">
    <w:p w14:paraId="697EEAAB" w14:textId="77777777" w:rsidR="003D0224" w:rsidRDefault="003D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E2D33" w14:textId="77777777" w:rsidR="003D0224" w:rsidRDefault="003D0224">
      <w:r>
        <w:separator/>
      </w:r>
    </w:p>
  </w:footnote>
  <w:footnote w:type="continuationSeparator" w:id="0">
    <w:p w14:paraId="11518BDC" w14:textId="77777777" w:rsidR="003D0224" w:rsidRDefault="003D02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2997F" w14:textId="77777777" w:rsidR="00596DFB" w:rsidRDefault="003D0224">
    <w:pPr>
      <w:pStyle w:val="a3"/>
      <w:jc w:val="center"/>
    </w:pPr>
  </w:p>
  <w:p w14:paraId="47178450" w14:textId="77777777" w:rsidR="00596DFB" w:rsidRDefault="003D022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1E3A"/>
    <w:multiLevelType w:val="hybridMultilevel"/>
    <w:tmpl w:val="353822CC"/>
    <w:lvl w:ilvl="0" w:tplc="6E82D7C0">
      <w:start w:val="1"/>
      <w:numFmt w:val="upperRoman"/>
      <w:lvlText w:val="%1."/>
      <w:lvlJc w:val="left"/>
      <w:pPr>
        <w:ind w:left="1624" w:hanging="915"/>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E4767BC"/>
    <w:multiLevelType w:val="hybridMultilevel"/>
    <w:tmpl w:val="4532EF38"/>
    <w:lvl w:ilvl="0" w:tplc="DB388456">
      <w:start w:val="5"/>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 w15:restartNumberingAfterBreak="0">
    <w:nsid w:val="402E6DA9"/>
    <w:multiLevelType w:val="hybridMultilevel"/>
    <w:tmpl w:val="3528C9AC"/>
    <w:lvl w:ilvl="0" w:tplc="E4BA5B40">
      <w:start w:val="1"/>
      <w:numFmt w:val="decimal"/>
      <w:lvlText w:val="%1."/>
      <w:lvlJc w:val="left"/>
      <w:pPr>
        <w:ind w:left="1160" w:hanging="660"/>
      </w:pPr>
      <w:rPr>
        <w:rFonts w:hint="default"/>
        <w:color w:val="000000"/>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3" w15:restartNumberingAfterBreak="0">
    <w:nsid w:val="597E011D"/>
    <w:multiLevelType w:val="hybridMultilevel"/>
    <w:tmpl w:val="865C1EB0"/>
    <w:lvl w:ilvl="0" w:tplc="05B2EE7A">
      <w:start w:val="3"/>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3EB"/>
    <w:rsid w:val="0018728C"/>
    <w:rsid w:val="001D57CD"/>
    <w:rsid w:val="002C2C0D"/>
    <w:rsid w:val="003D0224"/>
    <w:rsid w:val="003D54C5"/>
    <w:rsid w:val="005B3CB1"/>
    <w:rsid w:val="007E2FD7"/>
    <w:rsid w:val="009033EB"/>
    <w:rsid w:val="009E5C6A"/>
    <w:rsid w:val="00A27C6F"/>
    <w:rsid w:val="00B33796"/>
    <w:rsid w:val="00D418FF"/>
    <w:rsid w:val="00E64C13"/>
    <w:rsid w:val="00F11239"/>
    <w:rsid w:val="00F36045"/>
    <w:rsid w:val="00F60456"/>
    <w:rsid w:val="00F67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18C1"/>
  <w15:chartTrackingRefBased/>
  <w15:docId w15:val="{B9A40EAF-C42A-4FE2-A8CC-FAA0270C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9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9C7"/>
    <w:pPr>
      <w:tabs>
        <w:tab w:val="center" w:pos="4677"/>
        <w:tab w:val="right" w:pos="9355"/>
      </w:tabs>
    </w:pPr>
  </w:style>
  <w:style w:type="character" w:customStyle="1" w:styleId="a4">
    <w:name w:val="Верхний колонтитул Знак"/>
    <w:basedOn w:val="a0"/>
    <w:link w:val="a3"/>
    <w:uiPriority w:val="99"/>
    <w:rsid w:val="00F679C7"/>
    <w:rPr>
      <w:rFonts w:ascii="Times New Roman" w:eastAsia="Times New Roman" w:hAnsi="Times New Roman" w:cs="Times New Roman"/>
      <w:sz w:val="24"/>
      <w:szCs w:val="24"/>
      <w:lang w:eastAsia="ru-RU"/>
    </w:rPr>
  </w:style>
  <w:style w:type="paragraph" w:styleId="a5">
    <w:name w:val="List Paragraph"/>
    <w:basedOn w:val="a"/>
    <w:uiPriority w:val="34"/>
    <w:qFormat/>
    <w:rsid w:val="00F679C7"/>
    <w:pPr>
      <w:ind w:left="720"/>
      <w:contextualSpacing/>
    </w:pPr>
  </w:style>
  <w:style w:type="paragraph" w:styleId="a6">
    <w:name w:val="Normal (Web)"/>
    <w:basedOn w:val="a"/>
    <w:uiPriority w:val="99"/>
    <w:semiHidden/>
    <w:unhideWhenUsed/>
    <w:rsid w:val="00F679C7"/>
    <w:pPr>
      <w:spacing w:before="100" w:beforeAutospacing="1" w:after="100" w:afterAutospacing="1"/>
    </w:pPr>
  </w:style>
  <w:style w:type="paragraph" w:styleId="a7">
    <w:name w:val="Balloon Text"/>
    <w:basedOn w:val="a"/>
    <w:link w:val="a8"/>
    <w:uiPriority w:val="99"/>
    <w:semiHidden/>
    <w:unhideWhenUsed/>
    <w:rsid w:val="00E64C13"/>
    <w:rPr>
      <w:rFonts w:ascii="Segoe UI" w:hAnsi="Segoe UI" w:cs="Segoe UI"/>
      <w:sz w:val="18"/>
      <w:szCs w:val="18"/>
    </w:rPr>
  </w:style>
  <w:style w:type="character" w:customStyle="1" w:styleId="a8">
    <w:name w:val="Текст выноски Знак"/>
    <w:basedOn w:val="a0"/>
    <w:link w:val="a7"/>
    <w:uiPriority w:val="99"/>
    <w:semiHidden/>
    <w:rsid w:val="00E64C1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vsrv065-app10.ru99-loc.minjust.ru/content/act/15d4560c-d530-4955-bf7e-f734337ae80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2035</Words>
  <Characters>11605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happyuser</dc:creator>
  <cp:keywords/>
  <dc:description/>
  <cp:lastModifiedBy>Специалист1</cp:lastModifiedBy>
  <cp:revision>12</cp:revision>
  <cp:lastPrinted>2024-11-25T05:28:00Z</cp:lastPrinted>
  <dcterms:created xsi:type="dcterms:W3CDTF">2024-10-16T02:41:00Z</dcterms:created>
  <dcterms:modified xsi:type="dcterms:W3CDTF">2024-11-25T05:31:00Z</dcterms:modified>
</cp:coreProperties>
</file>