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18" w:rsidRDefault="00224718" w:rsidP="00224718">
      <w:pPr>
        <w:shd w:val="clear" w:color="auto" w:fill="FFFFFF"/>
        <w:spacing w:line="360" w:lineRule="auto"/>
        <w:jc w:val="center"/>
      </w:pPr>
      <w:proofErr w:type="gramStart"/>
      <w:r>
        <w:rPr>
          <w:b/>
          <w:bCs/>
          <w:color w:val="000000"/>
        </w:rPr>
        <w:t>ОМСКИЙ  МУНИЦИПАЛЬНЫЙ</w:t>
      </w:r>
      <w:proofErr w:type="gramEnd"/>
      <w:r>
        <w:rPr>
          <w:b/>
          <w:bCs/>
          <w:color w:val="000000"/>
        </w:rPr>
        <w:t xml:space="preserve">  РАЙОН ОМСКОЙ  ОБЛАСТИ</w:t>
      </w:r>
    </w:p>
    <w:p w:rsidR="00224718" w:rsidRPr="00BE3273" w:rsidRDefault="00224718" w:rsidP="00224718">
      <w:pPr>
        <w:widowControl w:val="0"/>
        <w:shd w:val="clear" w:color="auto" w:fill="FFFFFF"/>
        <w:autoSpaceDE w:val="0"/>
        <w:autoSpaceDN w:val="0"/>
        <w:adjustRightInd w:val="0"/>
        <w:ind w:right="-143"/>
        <w:jc w:val="center"/>
        <w:rPr>
          <w:rFonts w:ascii="Times New Roman CYR" w:hAnsi="Times New Roman CYR" w:cs="Times New Roman CYR"/>
          <w:b/>
          <w:color w:val="000000"/>
          <w:sz w:val="40"/>
          <w:szCs w:val="40"/>
        </w:rPr>
      </w:pPr>
      <w:r w:rsidRPr="00BE3273">
        <w:rPr>
          <w:rFonts w:ascii="Times New Roman CYR" w:hAnsi="Times New Roman CYR" w:cs="Times New Roman CYR"/>
          <w:b/>
          <w:color w:val="000000"/>
          <w:sz w:val="40"/>
          <w:szCs w:val="40"/>
        </w:rPr>
        <w:t xml:space="preserve">Администрация </w:t>
      </w:r>
      <w:proofErr w:type="spellStart"/>
      <w:r w:rsidRPr="00BE3273">
        <w:rPr>
          <w:rFonts w:ascii="Times New Roman CYR" w:hAnsi="Times New Roman CYR" w:cs="Times New Roman CYR"/>
          <w:b/>
          <w:color w:val="000000"/>
          <w:sz w:val="40"/>
          <w:szCs w:val="40"/>
        </w:rPr>
        <w:t>Дружинского</w:t>
      </w:r>
      <w:proofErr w:type="spellEnd"/>
      <w:r w:rsidRPr="00BE3273">
        <w:rPr>
          <w:rFonts w:ascii="Times New Roman CYR" w:hAnsi="Times New Roman CYR" w:cs="Times New Roman CYR"/>
          <w:b/>
          <w:color w:val="000000"/>
          <w:sz w:val="40"/>
          <w:szCs w:val="40"/>
        </w:rPr>
        <w:t xml:space="preserve"> сельского поселения</w:t>
      </w:r>
    </w:p>
    <w:p w:rsidR="00224718" w:rsidRPr="00BE3273" w:rsidRDefault="00224718" w:rsidP="0022471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224718" w:rsidRPr="00BE3273" w:rsidTr="0097681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718" w:rsidRPr="00BE3273" w:rsidRDefault="00224718" w:rsidP="009768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425A0" w:rsidRDefault="00224718" w:rsidP="007425A0">
      <w:pPr>
        <w:shd w:val="clear" w:color="auto" w:fill="FFFFFF"/>
        <w:spacing w:line="240" w:lineRule="auto"/>
        <w:contextualSpacing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  <w:r w:rsidR="007425A0">
        <w:rPr>
          <w:b/>
          <w:color w:val="000000"/>
          <w:spacing w:val="38"/>
          <w:sz w:val="36"/>
          <w:szCs w:val="36"/>
        </w:rPr>
        <w:t>(ПРОЕКТ)</w:t>
      </w:r>
    </w:p>
    <w:p w:rsidR="00224718" w:rsidRPr="007425A0" w:rsidRDefault="00224718" w:rsidP="007425A0">
      <w:pPr>
        <w:shd w:val="clear" w:color="auto" w:fill="FFFFFF"/>
        <w:spacing w:line="240" w:lineRule="auto"/>
        <w:contextualSpacing/>
        <w:jc w:val="both"/>
        <w:rPr>
          <w:color w:val="000000"/>
          <w:szCs w:val="28"/>
        </w:rPr>
      </w:pPr>
    </w:p>
    <w:p w:rsidR="00224718" w:rsidRPr="007425A0" w:rsidRDefault="00224718" w:rsidP="007425A0">
      <w:pPr>
        <w:shd w:val="clear" w:color="auto" w:fill="FFFFFF"/>
        <w:spacing w:line="240" w:lineRule="auto"/>
        <w:contextualSpacing/>
        <w:jc w:val="both"/>
        <w:rPr>
          <w:color w:val="000000"/>
          <w:szCs w:val="28"/>
        </w:rPr>
      </w:pPr>
      <w:r w:rsidRPr="007425A0">
        <w:rPr>
          <w:color w:val="000000"/>
          <w:szCs w:val="28"/>
        </w:rPr>
        <w:t xml:space="preserve">от </w:t>
      </w:r>
      <w:r w:rsidR="007425A0" w:rsidRPr="007425A0">
        <w:rPr>
          <w:color w:val="000000"/>
          <w:szCs w:val="28"/>
        </w:rPr>
        <w:t>«____» ________</w:t>
      </w:r>
      <w:r w:rsidRPr="007425A0">
        <w:rPr>
          <w:color w:val="000000"/>
          <w:szCs w:val="28"/>
        </w:rPr>
        <w:t>202</w:t>
      </w:r>
      <w:r w:rsidR="002D6F98" w:rsidRPr="007425A0">
        <w:rPr>
          <w:color w:val="000000"/>
          <w:szCs w:val="28"/>
        </w:rPr>
        <w:t>2</w:t>
      </w:r>
      <w:r w:rsidR="007425A0" w:rsidRPr="007425A0">
        <w:rPr>
          <w:color w:val="000000"/>
          <w:szCs w:val="28"/>
        </w:rPr>
        <w:t xml:space="preserve"> </w:t>
      </w:r>
      <w:r w:rsidRPr="007425A0">
        <w:rPr>
          <w:color w:val="000000"/>
          <w:szCs w:val="28"/>
        </w:rPr>
        <w:t>№ ____</w:t>
      </w:r>
    </w:p>
    <w:p w:rsidR="00224718" w:rsidRPr="007425A0" w:rsidRDefault="00224718" w:rsidP="007425A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zCs w:val="28"/>
        </w:rPr>
      </w:pPr>
    </w:p>
    <w:p w:rsidR="00F03F31" w:rsidRPr="007425A0" w:rsidRDefault="00F03F31" w:rsidP="007425A0">
      <w:pPr>
        <w:pStyle w:val="a3"/>
        <w:spacing w:before="0" w:beforeAutospacing="0" w:after="0" w:afterAutospacing="0" w:line="240" w:lineRule="auto"/>
        <w:contextualSpacing/>
        <w:rPr>
          <w:rStyle w:val="a5"/>
          <w:bCs w:val="0"/>
          <w:sz w:val="28"/>
          <w:szCs w:val="28"/>
        </w:rPr>
      </w:pPr>
      <w:r w:rsidRPr="007425A0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BA35E" wp14:editId="345748DB">
                <wp:simplePos x="0" y="0"/>
                <wp:positionH relativeFrom="column">
                  <wp:posOffset>-76835</wp:posOffset>
                </wp:positionH>
                <wp:positionV relativeFrom="paragraph">
                  <wp:posOffset>82550</wp:posOffset>
                </wp:positionV>
                <wp:extent cx="6216650" cy="7366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A8F" w:rsidRDefault="00493A8F" w:rsidP="00493A8F">
                            <w:pPr>
                              <w:jc w:val="both"/>
                            </w:pPr>
                            <w:r>
                              <w:t xml:space="preserve">Об установлении особого противопожарного режима на территории </w:t>
                            </w:r>
                            <w:proofErr w:type="spellStart"/>
                            <w:r>
                              <w:t>Дружинского</w:t>
                            </w:r>
                            <w:proofErr w:type="spellEnd"/>
                            <w:r>
                              <w:t xml:space="preserve"> сельского поселения Омского муниципального района Омской области</w:t>
                            </w:r>
                          </w:p>
                          <w:p w:rsidR="007425A0" w:rsidRDefault="007425A0" w:rsidP="00493A8F">
                            <w:pPr>
                              <w:jc w:val="both"/>
                            </w:pPr>
                          </w:p>
                          <w:p w:rsidR="007425A0" w:rsidRDefault="007425A0" w:rsidP="00493A8F">
                            <w:pPr>
                              <w:jc w:val="both"/>
                            </w:pPr>
                          </w:p>
                          <w:p w:rsidR="00BA0EF4" w:rsidRPr="0032755D" w:rsidRDefault="00BA0EF4" w:rsidP="005F3879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BA35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05pt;margin-top:6.5pt;width:489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" stroked="f">
                <v:textbox>
                  <w:txbxContent>
                    <w:p w:rsidR="00493A8F" w:rsidRDefault="00493A8F" w:rsidP="00493A8F">
                      <w:pPr>
                        <w:jc w:val="both"/>
                      </w:pPr>
                      <w:r>
                        <w:t xml:space="preserve">Об установлении особого противопожарного режима на территории </w:t>
                      </w:r>
                      <w:proofErr w:type="spellStart"/>
                      <w:r>
                        <w:t>Дружинского</w:t>
                      </w:r>
                      <w:proofErr w:type="spellEnd"/>
                      <w:r>
                        <w:t xml:space="preserve"> сельского поселения Омского муниципального района Омской области</w:t>
                      </w:r>
                    </w:p>
                    <w:p w:rsidR="007425A0" w:rsidRDefault="007425A0" w:rsidP="00493A8F">
                      <w:pPr>
                        <w:jc w:val="both"/>
                      </w:pPr>
                    </w:p>
                    <w:p w:rsidR="007425A0" w:rsidRDefault="007425A0" w:rsidP="00493A8F">
                      <w:pPr>
                        <w:jc w:val="both"/>
                      </w:pPr>
                    </w:p>
                    <w:p w:rsidR="00BA0EF4" w:rsidRPr="0032755D" w:rsidRDefault="00BA0EF4" w:rsidP="005F3879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</w:p>
    <w:p w:rsid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В соответствии со статьей 30 Федерального закона "О пожарной безопасности", пунктом 7 статьи 3 За</w:t>
      </w:r>
      <w:r w:rsidR="007425A0">
        <w:rPr>
          <w:szCs w:val="28"/>
        </w:rPr>
        <w:t xml:space="preserve">кона Омской области "О пожарной </w:t>
      </w:r>
    </w:p>
    <w:p w:rsidR="007425A0" w:rsidRDefault="007425A0" w:rsidP="007425A0">
      <w:pPr>
        <w:spacing w:line="240" w:lineRule="auto"/>
        <w:ind w:firstLine="708"/>
        <w:contextualSpacing/>
        <w:jc w:val="both"/>
        <w:rPr>
          <w:szCs w:val="28"/>
        </w:rPr>
      </w:pPr>
    </w:p>
    <w:p w:rsidR="00493A8F" w:rsidRPr="007425A0" w:rsidRDefault="007425A0" w:rsidP="007425A0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В соответствии со статьей 30 Федерального закона «О пожарной безопасности»</w:t>
      </w:r>
      <w:r w:rsidR="00493A8F" w:rsidRPr="007425A0">
        <w:rPr>
          <w:szCs w:val="28"/>
        </w:rPr>
        <w:t xml:space="preserve">, </w:t>
      </w:r>
      <w:r>
        <w:rPr>
          <w:szCs w:val="28"/>
        </w:rPr>
        <w:t>пунктом 7 статьи 3 Закона Обской области «</w:t>
      </w:r>
      <w:r>
        <w:rPr>
          <w:szCs w:val="28"/>
        </w:rPr>
        <w:t>О пожарной безопасности в Омской области»</w:t>
      </w:r>
      <w:r>
        <w:rPr>
          <w:szCs w:val="28"/>
        </w:rPr>
        <w:t xml:space="preserve">, </w:t>
      </w:r>
      <w:r w:rsidR="00493A8F" w:rsidRPr="007425A0">
        <w:rPr>
          <w:szCs w:val="28"/>
        </w:rPr>
        <w:t xml:space="preserve">в связи с повышением пожарной опасности, 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</w:p>
    <w:p w:rsidR="00493A8F" w:rsidRPr="007425A0" w:rsidRDefault="00493A8F" w:rsidP="007425A0">
      <w:pPr>
        <w:spacing w:line="240" w:lineRule="auto"/>
        <w:contextualSpacing/>
        <w:jc w:val="both"/>
        <w:rPr>
          <w:sz w:val="32"/>
          <w:szCs w:val="32"/>
        </w:rPr>
      </w:pPr>
      <w:r w:rsidRPr="007425A0">
        <w:rPr>
          <w:sz w:val="32"/>
          <w:szCs w:val="32"/>
        </w:rPr>
        <w:t>ПОСТАНОВЛЯЮ: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 xml:space="preserve">1. Установить с 8 апреля 2022 года особый противопожарный режим на территории </w:t>
      </w:r>
      <w:proofErr w:type="spellStart"/>
      <w:r w:rsidRPr="007425A0">
        <w:rPr>
          <w:szCs w:val="28"/>
        </w:rPr>
        <w:t>Дружинского</w:t>
      </w:r>
      <w:proofErr w:type="spellEnd"/>
      <w:r w:rsidRPr="007425A0">
        <w:rPr>
          <w:szCs w:val="28"/>
        </w:rPr>
        <w:t xml:space="preserve"> сельского поселения Омского муниципального района Омской области.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2. На период действия особого противопожарного режима: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1) запрещается: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разведение костров, использование открытого огня, а также сжигание мусора, травы, листвы и иных отходов, материалов или изделий (за исключением случаев использования открытого огня для приготовления пищи в специально отведенных и оборудованных для этого местах, отвечающих требованиям Правил противопожарного режима в Российской Федерации, утвержденных постановлением правительства Российской Федерации от 16.09.2020 № 1479);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использование противопожарных расстояний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выжигание сухой травянистой растительности, разведение костров, сжигание хвороста, порубочных остатков и горючих материалов, а также оставление сухостойных деревьев и кустарников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lastRenderedPageBreak/>
        <w:t>- использование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 на территории населенных пунктов, предприятий и организаций;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 на расстоянии менее 1000 метров от лесов, а также на территориях сельских (городских) поселений и городского округа;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устройство свалок отходов (в том числе горючих) на территориях общего пользования сельских (городских) поселений и городского округа, территориях садоводства или огородничества (на территориях общего пользования, прилегающих к жилым домам, садовым домам, объектам недвижимого имущества), а также в лесах, лесопарковых зонах, охранных зонах линий электропередачи, электрических станций, подстанций и на землях сельскохозяйственного назначения;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использование противопожарных минерализованных полос и противопожарных расстояний для строительства различных сооружений и подсобных строений, ведения сельскохозяйственных работ, складирования горючих материалов, мусора, бытовых отходов, а также отходов древесных, строительных и других горючих материалов;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проведение огневых и других пожароопасных работ вне постоянных мест их проведения;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размещение палаточных лагерей на землях сельскохозяйственного назначения, землях запаса, а также на прилегающих к ним землях.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2) Обеспечить: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на территории поселения, садоводческих, огороднических и дачных некоммерческих объединений граждан, на предприятиях, частных домовладениях:</w:t>
      </w:r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  <w:r w:rsidRPr="007425A0">
        <w:rPr>
          <w:szCs w:val="28"/>
        </w:rPr>
        <w:t>уборку мусора, сухой растительности и покос травы;</w:t>
      </w:r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  <w:r w:rsidRPr="007425A0">
        <w:rPr>
          <w:szCs w:val="28"/>
        </w:rPr>
        <w:t>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барьером;</w:t>
      </w:r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  <w:r w:rsidRPr="007425A0">
        <w:rPr>
          <w:szCs w:val="28"/>
        </w:rPr>
        <w:t>надлежащее техническое содержание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  <w:r w:rsidRPr="007425A0">
        <w:rPr>
          <w:szCs w:val="28"/>
        </w:rPr>
        <w:t>проведение соответствующей разъяснительной работы с гражданами о мерах пожарной безопасности и действиях при пожаре;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 xml:space="preserve">- правообладателями земельных участков (собственниками земельных участков, землепользователями, землевладельцами и арендаторами земельных участков) сельскохозяйственного назначения, </w:t>
      </w:r>
      <w:proofErr w:type="spellStart"/>
      <w:r w:rsidRPr="007425A0">
        <w:rPr>
          <w:szCs w:val="28"/>
        </w:rPr>
        <w:t>охотугодий</w:t>
      </w:r>
      <w:proofErr w:type="spellEnd"/>
      <w:r w:rsidRPr="007425A0">
        <w:rPr>
          <w:szCs w:val="28"/>
        </w:rPr>
        <w:t xml:space="preserve">, расположенных за </w:t>
      </w:r>
      <w:r w:rsidRPr="007425A0">
        <w:rPr>
          <w:szCs w:val="28"/>
        </w:rPr>
        <w:lastRenderedPageBreak/>
        <w:t>границами населенных пунктов (за исключением дачных, садоводческих и огороднических объединений граждан):</w:t>
      </w:r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  <w:r w:rsidRPr="007425A0">
        <w:rPr>
          <w:szCs w:val="28"/>
        </w:rPr>
        <w:t>уборку мусора, сухой растительности и покос травы;</w:t>
      </w:r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  <w:r w:rsidRPr="007425A0">
        <w:rPr>
          <w:szCs w:val="28"/>
        </w:rPr>
        <w:t>принятие мер по недопущению горения сухой травянистой растительности и мусора на земельных участках, а в случае возникновения таких возгораний незамедлительное принятие мер по их локализации и ликвидации;</w:t>
      </w:r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  <w:r w:rsidRPr="007425A0">
        <w:rPr>
          <w:szCs w:val="28"/>
        </w:rPr>
        <w:t>принятие мер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лицами, владеющими, пользующимися и (или) распоряжающимися территорией, прилегающей к лесу, проведение мероприятий по очистке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на объектах защиты, граничащих с лесничествами, а также расположенных в районах с торфяными почвами создание защитных противопожарных минерализованных полос шириной не менее 1,5 метра, противопожарных расстояний, удаление (сбор) в летний период сухой растительности, поросли, кустарников и осуществление других мероприятий, предупреждающих распространение огня при природных пожарах;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размещение основных и промежуточных складов для хранения живицы в соответствии с правилами пожарной безопасности в лесах, установленными Правительством Российской Федерации;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охрана в нерабочее время объектов для переработки древесины и других лесных ресурсов;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очистка от мусора, порубочных остатков, щепы, опилок и других горючих материалов территорию, на которой располагаются противопожарные разрывы от объектов для переработки древесины и других лесных ресурсов до кромки лесных насаждений.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 xml:space="preserve">3. Заместителю Главы Администрации </w:t>
      </w:r>
      <w:proofErr w:type="spellStart"/>
      <w:r w:rsidRPr="007425A0">
        <w:rPr>
          <w:szCs w:val="28"/>
        </w:rPr>
        <w:t>Дружинского</w:t>
      </w:r>
      <w:proofErr w:type="spellEnd"/>
      <w:r w:rsidRPr="007425A0">
        <w:rPr>
          <w:szCs w:val="28"/>
        </w:rPr>
        <w:t xml:space="preserve"> сельского поселения Омского муниципального района Омской области Варламову В.В.: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организовать проведение заседаний комиссий по предупреждению, ликвидации чрезвычайных ситуаций и обеспечению пожарной безопасности по вопросам защищенности населенных пунктов от лесных и других ландшафтных (природных) пожаров и разработки планов реализации дополнительных требований пожарной безопасности;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осуществить уточнение планов привлечения сил и средств для тушения пожаров и проведения аварийно-спасательных работ;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обеспечить привлечение населения для локализации пожаров вне границ населенных пунктов, реагирования на угрозу и возникновение чрезвычайной ситуации, связанной с лесными и другими ландшафтными (природными) пожарами, принятия мер по выявлению и оперативному тушению источников открытого огня;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lastRenderedPageBreak/>
        <w:t>- организовать работу межведомственных штабов, возглавляемых Главой;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 xml:space="preserve">- организовать создание и работу патрульных, патрульно-маневренных, маневренных и </w:t>
      </w:r>
      <w:proofErr w:type="spellStart"/>
      <w:r w:rsidRPr="007425A0">
        <w:rPr>
          <w:szCs w:val="28"/>
        </w:rPr>
        <w:t>патрульно</w:t>
      </w:r>
      <w:proofErr w:type="spellEnd"/>
      <w:r w:rsidRPr="007425A0">
        <w:rPr>
          <w:szCs w:val="28"/>
        </w:rPr>
        <w:t xml:space="preserve"> – контрольных групп;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организовать работу административных комиссий по контролю за исполнением правил благоустройства территорий муниципальных образований, в части очистки от сухой травянистой растительности и мусора, с принятием мер административного воздействия;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 xml:space="preserve">- организовать незамедлительную проверку информации о возгораниях, в том числе полученной с использованием мобильного приложения «Термические точки»; 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обеспечить своевременную эвакуацию населения при получении информации о возможном переходе лесного или другого ландшафтного (природного) пожара на территорию населенного пункта;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обеспечить выполнение дополнительных требований в период действия особого противопожарного режима.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4. Директору МКУ «Возрождение» Кузнецову Н.В.: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создать (обновить) вокруг населенных пунктов противопожарные минерализованные полосы шириной не менее 10 метров в целях исключения возможного перехода природных пожаров на территории населенных пунктов;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уборку территорий и объектов от мусора, сухой растительности, а также покос травы в границах населенных пунктов и на территориях общего пользования вне границ населенных пунктов;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обеспечить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обеспечить патрулирование населенных пунктов, территорий садоводческих или огороднических товариществ, мест массового отдыха населения межведомственными группами, в целях оперативного выявления фактов зарастания или сжигания сухой растительности и привлечения виновных к ответственности;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организовать круглосуточное наблюдение за противопожарным состоянием в населенных пунктах и прилегающих к ним зонах;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осуществить вывоз мусора и сухой растительности с территорий поселений, обеспечив соблюдение порядка утилизации отходов, исключающей их огневую обработку;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при необходимости увеличить противопожарные разрывы в границах населенных пунктов, создание противопожарных минерализованных полос;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подготовить имеющиеся средства и технику для возможного использования в тушении пожаров;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создать резерв горюче - смазочных материалов и иных материальных ресурсов на период действия особого противопожарного режима;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lastRenderedPageBreak/>
        <w:t>- создать необходимый запас первичных средств тушения пожаров и противопожарного инвентаря;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обеспечить готовность систем связи и оповещения населения в случае возникновения чрезвычайных ситуаций, связанных с лесными и другими ландшафтными (природными) пожарами.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5. Директору МКП «</w:t>
      </w:r>
      <w:proofErr w:type="spellStart"/>
      <w:r w:rsidRPr="007425A0">
        <w:rPr>
          <w:szCs w:val="28"/>
        </w:rPr>
        <w:t>Дружинское</w:t>
      </w:r>
      <w:proofErr w:type="spellEnd"/>
      <w:r w:rsidRPr="007425A0">
        <w:rPr>
          <w:szCs w:val="28"/>
        </w:rPr>
        <w:t>» Богдановой Е.В.: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 xml:space="preserve">- уборку территорий кладбищ в границах </w:t>
      </w:r>
      <w:proofErr w:type="spellStart"/>
      <w:r w:rsidRPr="007425A0">
        <w:rPr>
          <w:szCs w:val="28"/>
        </w:rPr>
        <w:t>Дружинского</w:t>
      </w:r>
      <w:proofErr w:type="spellEnd"/>
      <w:r w:rsidRPr="007425A0">
        <w:rPr>
          <w:szCs w:val="28"/>
        </w:rPr>
        <w:t xml:space="preserve"> сельского поселения от мусора, сухой растительности, а также покос травы;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 xml:space="preserve">- осуществить вывоз мусора и сухой растительности с территорий кладбищ в границах </w:t>
      </w:r>
      <w:proofErr w:type="spellStart"/>
      <w:r w:rsidRPr="007425A0">
        <w:rPr>
          <w:szCs w:val="28"/>
        </w:rPr>
        <w:t>Дружинского</w:t>
      </w:r>
      <w:proofErr w:type="spellEnd"/>
      <w:r w:rsidRPr="007425A0">
        <w:rPr>
          <w:szCs w:val="28"/>
        </w:rPr>
        <w:t xml:space="preserve"> сельского поселения, обеспечив соблюдение порядка утилизации отходов, исключающей их огневую обработку;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 xml:space="preserve">- создать (обновить) вокруг территорий кладбищ в границах </w:t>
      </w:r>
      <w:proofErr w:type="spellStart"/>
      <w:r w:rsidRPr="007425A0">
        <w:rPr>
          <w:szCs w:val="28"/>
        </w:rPr>
        <w:t>Дружинского</w:t>
      </w:r>
      <w:proofErr w:type="spellEnd"/>
      <w:r w:rsidRPr="007425A0">
        <w:rPr>
          <w:szCs w:val="28"/>
        </w:rPr>
        <w:t xml:space="preserve"> сельского поселения, противопожарные минерализованные полосы шириной не менее 10 метров в целях исключения возможного перехода природных пожаров на территории кладбищ;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 xml:space="preserve">6. Специалисту по связям с общественностью Администрации </w:t>
      </w:r>
      <w:proofErr w:type="spellStart"/>
      <w:r w:rsidRPr="007425A0">
        <w:rPr>
          <w:szCs w:val="28"/>
        </w:rPr>
        <w:t>Дружинского</w:t>
      </w:r>
      <w:proofErr w:type="spellEnd"/>
      <w:r w:rsidRPr="007425A0">
        <w:rPr>
          <w:szCs w:val="28"/>
        </w:rPr>
        <w:t xml:space="preserve"> сельского поселения Омского муниципального района Омской области </w:t>
      </w:r>
      <w:proofErr w:type="spellStart"/>
      <w:r w:rsidRPr="007425A0">
        <w:rPr>
          <w:szCs w:val="28"/>
        </w:rPr>
        <w:t>Наседкиной</w:t>
      </w:r>
      <w:proofErr w:type="spellEnd"/>
      <w:r w:rsidRPr="007425A0">
        <w:rPr>
          <w:szCs w:val="28"/>
        </w:rPr>
        <w:t xml:space="preserve"> М.А.: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организовать информирование населения об установлении особого против</w:t>
      </w:r>
      <w:r w:rsidR="007425A0">
        <w:rPr>
          <w:szCs w:val="28"/>
        </w:rPr>
        <w:t xml:space="preserve">опожарного режима и связанных </w:t>
      </w:r>
      <w:proofErr w:type="gramStart"/>
      <w:r w:rsidR="007425A0">
        <w:rPr>
          <w:szCs w:val="28"/>
        </w:rPr>
        <w:t xml:space="preserve">с </w:t>
      </w:r>
      <w:bookmarkStart w:id="0" w:name="_GoBack"/>
      <w:bookmarkEnd w:id="0"/>
      <w:r w:rsidRPr="007425A0">
        <w:rPr>
          <w:szCs w:val="28"/>
        </w:rPr>
        <w:t>этим ограничениях</w:t>
      </w:r>
      <w:proofErr w:type="gramEnd"/>
      <w:r w:rsidRPr="007425A0">
        <w:rPr>
          <w:szCs w:val="28"/>
        </w:rPr>
        <w:t xml:space="preserve">, в том числе путем организации проведения </w:t>
      </w:r>
      <w:proofErr w:type="spellStart"/>
      <w:r w:rsidRPr="007425A0">
        <w:rPr>
          <w:szCs w:val="28"/>
        </w:rPr>
        <w:t>подворовых</w:t>
      </w:r>
      <w:proofErr w:type="spellEnd"/>
      <w:r w:rsidRPr="007425A0">
        <w:rPr>
          <w:szCs w:val="28"/>
        </w:rPr>
        <w:t xml:space="preserve"> обходов;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 xml:space="preserve">7. Заведующему </w:t>
      </w:r>
      <w:proofErr w:type="spellStart"/>
      <w:r w:rsidRPr="007425A0">
        <w:rPr>
          <w:szCs w:val="28"/>
        </w:rPr>
        <w:t>Дружинским</w:t>
      </w:r>
      <w:proofErr w:type="spellEnd"/>
      <w:r w:rsidRPr="007425A0">
        <w:rPr>
          <w:szCs w:val="28"/>
        </w:rPr>
        <w:t xml:space="preserve"> СДК - филиал МБУ "ЦКС" </w:t>
      </w:r>
      <w:proofErr w:type="spellStart"/>
      <w:r w:rsidRPr="007425A0">
        <w:rPr>
          <w:szCs w:val="28"/>
        </w:rPr>
        <w:t>Россинскому</w:t>
      </w:r>
      <w:proofErr w:type="spellEnd"/>
      <w:r w:rsidRPr="007425A0">
        <w:rPr>
          <w:szCs w:val="28"/>
        </w:rPr>
        <w:t xml:space="preserve"> В.В.: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- обеспечить готовность пункта временного размещения населения, эвакуируемого из населенных пунктов, подверженных угрозе лесных и других ландшафтных (природных) пожаров;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 xml:space="preserve">8. Опубликовать настоящее постановление в бюллетене «Омский муниципальный вестник», разместить на официальном сайте </w:t>
      </w:r>
      <w:proofErr w:type="spellStart"/>
      <w:r w:rsidRPr="007425A0">
        <w:rPr>
          <w:szCs w:val="28"/>
        </w:rPr>
        <w:t>Дружинского</w:t>
      </w:r>
      <w:proofErr w:type="spellEnd"/>
      <w:r w:rsidRPr="007425A0">
        <w:rPr>
          <w:szCs w:val="28"/>
        </w:rPr>
        <w:t xml:space="preserve"> сельского поселения Омского муниципального района Омской области в информационно – телекоммуникационной сети «Интернет».</w:t>
      </w:r>
    </w:p>
    <w:p w:rsidR="00493A8F" w:rsidRPr="007425A0" w:rsidRDefault="00493A8F" w:rsidP="007425A0">
      <w:pPr>
        <w:spacing w:line="240" w:lineRule="auto"/>
        <w:ind w:firstLine="708"/>
        <w:contextualSpacing/>
        <w:jc w:val="both"/>
        <w:rPr>
          <w:szCs w:val="28"/>
        </w:rPr>
      </w:pPr>
      <w:r w:rsidRPr="007425A0">
        <w:rPr>
          <w:szCs w:val="28"/>
        </w:rPr>
        <w:t>9. Контроль за исполнением настоящего постановления оставляю за собой.</w:t>
      </w:r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  <w:r w:rsidRPr="007425A0">
        <w:rPr>
          <w:szCs w:val="28"/>
        </w:rPr>
        <w:t xml:space="preserve">Глава </w:t>
      </w:r>
      <w:proofErr w:type="spellStart"/>
      <w:r w:rsidRPr="007425A0">
        <w:rPr>
          <w:szCs w:val="28"/>
        </w:rPr>
        <w:t>Дружинского</w:t>
      </w:r>
      <w:proofErr w:type="spellEnd"/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  <w:r w:rsidRPr="007425A0">
        <w:rPr>
          <w:szCs w:val="28"/>
        </w:rPr>
        <w:t xml:space="preserve">сельского поселения                         </w:t>
      </w:r>
      <w:r w:rsidRPr="007425A0">
        <w:rPr>
          <w:szCs w:val="28"/>
        </w:rPr>
        <w:tab/>
      </w:r>
      <w:r w:rsidRPr="007425A0">
        <w:rPr>
          <w:szCs w:val="28"/>
        </w:rPr>
        <w:tab/>
      </w:r>
      <w:r w:rsidRPr="007425A0">
        <w:rPr>
          <w:szCs w:val="28"/>
        </w:rPr>
        <w:tab/>
        <w:t xml:space="preserve">                         Н.А. </w:t>
      </w:r>
      <w:proofErr w:type="spellStart"/>
      <w:r w:rsidRPr="007425A0">
        <w:rPr>
          <w:szCs w:val="28"/>
        </w:rPr>
        <w:t>Ланглиц</w:t>
      </w:r>
      <w:proofErr w:type="spellEnd"/>
    </w:p>
    <w:p w:rsidR="00493A8F" w:rsidRPr="007425A0" w:rsidRDefault="00493A8F" w:rsidP="007425A0">
      <w:pPr>
        <w:spacing w:line="240" w:lineRule="auto"/>
        <w:contextualSpacing/>
        <w:jc w:val="both"/>
        <w:rPr>
          <w:szCs w:val="28"/>
        </w:rPr>
      </w:pPr>
    </w:p>
    <w:sectPr w:rsidR="00493A8F" w:rsidRPr="007425A0" w:rsidSect="00BD29CF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81" w:rsidRDefault="00960781" w:rsidP="00C3390F">
      <w:pPr>
        <w:spacing w:line="240" w:lineRule="auto"/>
      </w:pPr>
      <w:r>
        <w:separator/>
      </w:r>
    </w:p>
  </w:endnote>
  <w:endnote w:type="continuationSeparator" w:id="0">
    <w:p w:rsidR="00960781" w:rsidRDefault="00960781" w:rsidP="00C33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81" w:rsidRDefault="00960781" w:rsidP="00C3390F">
      <w:pPr>
        <w:spacing w:line="240" w:lineRule="auto"/>
      </w:pPr>
      <w:r>
        <w:separator/>
      </w:r>
    </w:p>
  </w:footnote>
  <w:footnote w:type="continuationSeparator" w:id="0">
    <w:p w:rsidR="00960781" w:rsidRDefault="00960781" w:rsidP="00C33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472078"/>
      <w:docPartObj>
        <w:docPartGallery w:val="Page Numbers (Top of Page)"/>
        <w:docPartUnique/>
      </w:docPartObj>
    </w:sdtPr>
    <w:sdtEndPr/>
    <w:sdtContent>
      <w:p w:rsidR="00BA0EF4" w:rsidRDefault="00BA0E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5A0">
          <w:rPr>
            <w:noProof/>
          </w:rPr>
          <w:t>5</w:t>
        </w:r>
        <w:r>
          <w:fldChar w:fldCharType="end"/>
        </w:r>
      </w:p>
    </w:sdtContent>
  </w:sdt>
  <w:p w:rsidR="00BA0EF4" w:rsidRDefault="00BA0E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B45C5A"/>
    <w:multiLevelType w:val="hybridMultilevel"/>
    <w:tmpl w:val="8EE45BEA"/>
    <w:lvl w:ilvl="0" w:tplc="E5BE5E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A75148"/>
    <w:multiLevelType w:val="hybridMultilevel"/>
    <w:tmpl w:val="03D0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D6B44"/>
    <w:multiLevelType w:val="hybridMultilevel"/>
    <w:tmpl w:val="206C5BB4"/>
    <w:lvl w:ilvl="0" w:tplc="3EA6C7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1C"/>
    <w:rsid w:val="000D0769"/>
    <w:rsid w:val="00224718"/>
    <w:rsid w:val="002A4A82"/>
    <w:rsid w:val="002D6F98"/>
    <w:rsid w:val="002F1814"/>
    <w:rsid w:val="003166BC"/>
    <w:rsid w:val="00366A7E"/>
    <w:rsid w:val="0037361A"/>
    <w:rsid w:val="003B6015"/>
    <w:rsid w:val="003F00F7"/>
    <w:rsid w:val="00410580"/>
    <w:rsid w:val="0042740F"/>
    <w:rsid w:val="00427698"/>
    <w:rsid w:val="00492F5B"/>
    <w:rsid w:val="00493A8F"/>
    <w:rsid w:val="00527461"/>
    <w:rsid w:val="0056310D"/>
    <w:rsid w:val="0057511C"/>
    <w:rsid w:val="005F3879"/>
    <w:rsid w:val="0068264D"/>
    <w:rsid w:val="007276A5"/>
    <w:rsid w:val="007425A0"/>
    <w:rsid w:val="00767071"/>
    <w:rsid w:val="007D607B"/>
    <w:rsid w:val="00824EBC"/>
    <w:rsid w:val="008574D8"/>
    <w:rsid w:val="00863BC9"/>
    <w:rsid w:val="00893661"/>
    <w:rsid w:val="008B587B"/>
    <w:rsid w:val="00954335"/>
    <w:rsid w:val="00960781"/>
    <w:rsid w:val="009D5017"/>
    <w:rsid w:val="009D53AE"/>
    <w:rsid w:val="00A601C6"/>
    <w:rsid w:val="00A91C7A"/>
    <w:rsid w:val="00AA70ED"/>
    <w:rsid w:val="00AF5CC9"/>
    <w:rsid w:val="00B04BDC"/>
    <w:rsid w:val="00B212CD"/>
    <w:rsid w:val="00B54CE2"/>
    <w:rsid w:val="00B56DB1"/>
    <w:rsid w:val="00BA0EF4"/>
    <w:rsid w:val="00BA2DB8"/>
    <w:rsid w:val="00BA4D68"/>
    <w:rsid w:val="00BD29CF"/>
    <w:rsid w:val="00C3390F"/>
    <w:rsid w:val="00C92B55"/>
    <w:rsid w:val="00D13342"/>
    <w:rsid w:val="00D52621"/>
    <w:rsid w:val="00D53185"/>
    <w:rsid w:val="00D67010"/>
    <w:rsid w:val="00F0300A"/>
    <w:rsid w:val="00F03F31"/>
    <w:rsid w:val="00F77451"/>
    <w:rsid w:val="00F77E98"/>
    <w:rsid w:val="00FB2883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6D50"/>
  <w15:docId w15:val="{531CFE9C-48EC-45B3-AB94-33AA3DCB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31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F03F31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  <w:sz w:val="24"/>
      <w:szCs w:val="24"/>
      <w:lang w:val="x-none" w:eastAsia="zh-CN"/>
    </w:rPr>
  </w:style>
  <w:style w:type="paragraph" w:styleId="4">
    <w:name w:val="heading 4"/>
    <w:basedOn w:val="a"/>
    <w:next w:val="a"/>
    <w:link w:val="40"/>
    <w:qFormat/>
    <w:rsid w:val="00F03F31"/>
    <w:pPr>
      <w:keepNext/>
      <w:spacing w:before="240" w:after="60" w:line="240" w:lineRule="auto"/>
      <w:jc w:val="both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5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75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5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5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751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3F31"/>
    <w:rPr>
      <w:rFonts w:ascii="Cambria" w:eastAsia="SimSun" w:hAnsi="Cambria" w:cs="Times New Roman"/>
      <w:b/>
      <w:bCs/>
      <w:color w:val="4F81BD"/>
      <w:sz w:val="24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rsid w:val="00F03F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F03F31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val="x-none"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F03F31"/>
    <w:rPr>
      <w:rFonts w:ascii="Times New Roman" w:eastAsia="SimSun" w:hAnsi="Times New Roman" w:cs="Times New Roman"/>
      <w:sz w:val="16"/>
      <w:szCs w:val="20"/>
      <w:lang w:val="x-none" w:eastAsia="ru-RU"/>
    </w:rPr>
  </w:style>
  <w:style w:type="character" w:styleId="a5">
    <w:name w:val="Strong"/>
    <w:uiPriority w:val="22"/>
    <w:qFormat/>
    <w:rsid w:val="00F03F31"/>
    <w:rPr>
      <w:b/>
      <w:bCs/>
    </w:rPr>
  </w:style>
  <w:style w:type="character" w:styleId="a6">
    <w:name w:val="Emphasis"/>
    <w:qFormat/>
    <w:rsid w:val="00F03F31"/>
    <w:rPr>
      <w:rFonts w:cs="Times New Roman"/>
      <w:i/>
    </w:rPr>
  </w:style>
  <w:style w:type="character" w:styleId="a7">
    <w:name w:val="Hyperlink"/>
    <w:rsid w:val="00863BC9"/>
    <w:rPr>
      <w:rFonts w:cs="Times New Roman"/>
      <w:color w:val="0000FF"/>
      <w:u w:val="single"/>
    </w:rPr>
  </w:style>
  <w:style w:type="character" w:styleId="HTML">
    <w:name w:val="HTML Cite"/>
    <w:rsid w:val="00863BC9"/>
    <w:rPr>
      <w:rFonts w:cs="Times New Roman"/>
      <w:i/>
    </w:rPr>
  </w:style>
  <w:style w:type="character" w:customStyle="1" w:styleId="ConsPlusNormal0">
    <w:name w:val="ConsPlusNormal Знак"/>
    <w:link w:val="ConsPlusNormal"/>
    <w:locked/>
    <w:rsid w:val="0037361A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4D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339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90F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C339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90F"/>
    <w:rPr>
      <w:rFonts w:ascii="Times New Roman" w:eastAsia="Times New Roman" w:hAnsi="Times New Roman" w:cs="Times New Roman"/>
      <w:sz w:val="28"/>
    </w:rPr>
  </w:style>
  <w:style w:type="paragraph" w:styleId="ae">
    <w:name w:val="List Paragraph"/>
    <w:basedOn w:val="a"/>
    <w:uiPriority w:val="34"/>
    <w:qFormat/>
    <w:rsid w:val="0068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Гвоздик</dc:creator>
  <cp:lastModifiedBy>Специалист1</cp:lastModifiedBy>
  <cp:revision>3</cp:revision>
  <cp:lastPrinted>2022-04-12T02:34:00Z</cp:lastPrinted>
  <dcterms:created xsi:type="dcterms:W3CDTF">2022-04-12T02:55:00Z</dcterms:created>
  <dcterms:modified xsi:type="dcterms:W3CDTF">2022-04-12T03:08:00Z</dcterms:modified>
</cp:coreProperties>
</file>